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15C" w:rsidRPr="00B07C7E" w:rsidRDefault="0080015C" w:rsidP="0080015C">
      <w:pPr>
        <w:rPr>
          <w:rFonts w:eastAsiaTheme="minorHAnsi"/>
          <w:b/>
          <w:sz w:val="24"/>
          <w:szCs w:val="24"/>
        </w:rPr>
      </w:pPr>
      <w:r w:rsidRPr="00B07C7E">
        <w:rPr>
          <w:rFonts w:eastAsiaTheme="minorHAnsi" w:hint="eastAsia"/>
          <w:b/>
          <w:sz w:val="24"/>
          <w:szCs w:val="24"/>
        </w:rPr>
        <w:t>마0</w:t>
      </w:r>
      <w:r w:rsidR="00550DDD" w:rsidRPr="00B07C7E">
        <w:rPr>
          <w:rFonts w:eastAsiaTheme="minorHAnsi" w:hint="eastAsia"/>
          <w:b/>
          <w:sz w:val="24"/>
          <w:szCs w:val="24"/>
        </w:rPr>
        <w:t>7</w:t>
      </w:r>
      <w:r w:rsidR="00710CDF" w:rsidRPr="00B07C7E">
        <w:rPr>
          <w:rFonts w:eastAsiaTheme="minorHAnsi" w:hint="eastAsia"/>
          <w:b/>
          <w:sz w:val="24"/>
          <w:szCs w:val="24"/>
        </w:rPr>
        <w:t>2</w:t>
      </w:r>
      <w:r w:rsidR="00BB12ED" w:rsidRPr="00B07C7E">
        <w:rPr>
          <w:rFonts w:eastAsiaTheme="minorHAnsi" w:hint="eastAsia"/>
          <w:b/>
          <w:sz w:val="24"/>
          <w:szCs w:val="24"/>
        </w:rPr>
        <w:t>2</w:t>
      </w:r>
      <w:r w:rsidRPr="00B07C7E">
        <w:rPr>
          <w:rFonts w:eastAsiaTheme="minorHAnsi" w:hint="eastAsia"/>
          <w:b/>
          <w:sz w:val="24"/>
          <w:szCs w:val="24"/>
        </w:rPr>
        <w:t xml:space="preserve"> Note</w:t>
      </w:r>
    </w:p>
    <w:p w:rsidR="0080015C" w:rsidRPr="00B07C7E" w:rsidRDefault="0080015C" w:rsidP="0080015C">
      <w:pPr>
        <w:rPr>
          <w:rFonts w:eastAsiaTheme="minorHAnsi"/>
          <w:b/>
          <w:sz w:val="24"/>
          <w:szCs w:val="24"/>
        </w:rPr>
      </w:pPr>
    </w:p>
    <w:p w:rsidR="009734A6" w:rsidRPr="00B07C7E" w:rsidRDefault="00E519A0" w:rsidP="007875F1">
      <w:pPr>
        <w:pStyle w:val="font7"/>
        <w:rPr>
          <w:rStyle w:val="color19"/>
          <w:rFonts w:asciiTheme="minorHAnsi" w:eastAsiaTheme="minorHAnsi" w:hAnsiTheme="minorHAnsi" w:cs="Tahoma"/>
          <w:b/>
          <w:sz w:val="23"/>
          <w:szCs w:val="23"/>
        </w:rPr>
      </w:pPr>
      <w:r w:rsidRPr="00E519A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◆</w:t>
      </w:r>
      <w:r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 </w:t>
      </w:r>
      <w:r w:rsidR="00A3625F" w:rsidRPr="00B07C7E">
        <w:rPr>
          <w:rStyle w:val="color19"/>
          <w:rFonts w:asciiTheme="minorHAnsi" w:eastAsiaTheme="minorHAnsi" w:hAnsiTheme="minorHAnsi" w:cs="Tahoma" w:hint="eastAsia"/>
          <w:b/>
          <w:sz w:val="23"/>
          <w:szCs w:val="23"/>
        </w:rPr>
        <w:t>이정표</w:t>
      </w:r>
      <w:r w:rsidR="009734A6" w:rsidRPr="00B07C7E">
        <w:rPr>
          <w:rStyle w:val="color19"/>
          <w:rFonts w:asciiTheme="minorHAnsi" w:eastAsiaTheme="minorHAnsi" w:hAnsiTheme="minorHAnsi" w:cs="Tahoma"/>
          <w:b/>
          <w:sz w:val="23"/>
          <w:szCs w:val="23"/>
        </w:rPr>
        <w:t xml:space="preserve"> : </w:t>
      </w:r>
      <w:r w:rsidR="00EE4ECC" w:rsidRPr="00B07C7E">
        <w:rPr>
          <w:rStyle w:val="color19"/>
          <w:rFonts w:asciiTheme="minorHAnsi" w:eastAsiaTheme="minorHAnsi" w:hAnsiTheme="minorHAnsi" w:cs="Tahoma" w:hint="eastAsia"/>
          <w:b/>
          <w:sz w:val="23"/>
          <w:szCs w:val="23"/>
        </w:rPr>
        <w:t>선물</w:t>
      </w:r>
      <w:r w:rsidR="00EE4ECC" w:rsidRPr="00B07C7E">
        <w:rPr>
          <w:rStyle w:val="color19"/>
          <w:rFonts w:asciiTheme="minorHAnsi" w:eastAsiaTheme="minorHAnsi" w:hAnsiTheme="minorHAnsi" w:cs="Tahoma"/>
          <w:b/>
          <w:sz w:val="23"/>
          <w:szCs w:val="23"/>
        </w:rPr>
        <w:t>과 구원</w:t>
      </w:r>
      <w:r w:rsidR="00EE4ECC" w:rsidRPr="00B07C7E">
        <w:rPr>
          <w:rStyle w:val="color19"/>
          <w:rFonts w:asciiTheme="minorHAnsi" w:eastAsiaTheme="minorHAnsi" w:hAnsiTheme="minorHAnsi" w:cs="Tahoma" w:hint="eastAsia"/>
          <w:b/>
          <w:sz w:val="23"/>
          <w:szCs w:val="23"/>
        </w:rPr>
        <w:t xml:space="preserve"> </w:t>
      </w:r>
      <w:r w:rsidR="009734A6" w:rsidRPr="00B07C7E">
        <w:rPr>
          <w:rStyle w:val="color19"/>
          <w:rFonts w:asciiTheme="minorHAnsi" w:eastAsiaTheme="minorHAnsi" w:hAnsiTheme="minorHAnsi" w:cs="Tahoma" w:hint="eastAsia"/>
          <w:b/>
          <w:sz w:val="23"/>
          <w:szCs w:val="23"/>
        </w:rPr>
        <w:t xml:space="preserve"> </w:t>
      </w:r>
    </w:p>
    <w:p w:rsidR="00E519A0" w:rsidRPr="00E519A0" w:rsidRDefault="00E519A0" w:rsidP="00E519A0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E519A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마</w:t>
      </w:r>
      <w:r w:rsidRPr="00E519A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0722. 그 날에 많은 이들이 내게 말할 것이니라 곧, 주여, 주여, 우리가 당신 이름의 권위</w:t>
      </w:r>
      <w:r w:rsidRPr="00E519A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(오노마:이름,</w:t>
      </w:r>
      <w:r w:rsidRPr="00E519A0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>권위</w:t>
      </w:r>
      <w:r w:rsidRPr="00E519A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)</w:t>
      </w:r>
      <w:r w:rsidRPr="00E519A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로 대언하지 않았나이까? 또 당신 이름의 권위로 악령</w:t>
      </w:r>
      <w:r w:rsidRPr="00E519A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[다이모니온:존재,신적 존재,악마,신(神),</w:t>
      </w:r>
      <w:r w:rsidRPr="00E519A0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>악령</w:t>
      </w:r>
      <w:r w:rsidRPr="00E519A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,귀신]</w:t>
      </w:r>
      <w:r w:rsidRPr="00E519A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들을 내쫓지 않았나이까? 또 당신 이름의 권위로 많은 놀라운 일</w:t>
      </w:r>
      <w:r w:rsidRPr="00E519A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[뒤나미스: 뒤나마이(할</w:t>
      </w:r>
      <w:r w:rsidRPr="00E519A0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수</w:t>
      </w:r>
      <w:r w:rsidRPr="00E519A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 xml:space="preserve"> 있다,가능하다,</w:t>
      </w:r>
      <w:r w:rsidRPr="00E519A0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E519A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능력있다)에서 유래,</w:t>
      </w:r>
      <w:bookmarkStart w:id="0" w:name="_GoBack"/>
      <w:bookmarkEnd w:id="0"/>
      <w:r w:rsidRPr="00E519A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힘,이적적인 능력,이적(異蹟),풍부,의미,힘있게,이적적인 일꾼,</w:t>
      </w:r>
      <w:r w:rsidRPr="00E519A0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>권능</w:t>
      </w:r>
      <w:r w:rsidRPr="00E519A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,강력,폭력,전능한,일,권력,세력]</w:t>
      </w:r>
      <w:r w:rsidRPr="00E519A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들을 행하지 않았나이까? </w:t>
      </w:r>
    </w:p>
    <w:p w:rsidR="00E519A0" w:rsidRPr="00E519A0" w:rsidRDefault="00E519A0" w:rsidP="00E519A0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E519A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선물</w:t>
      </w:r>
      <w:r w:rsidRPr="00E519A0">
        <w:rPr>
          <w:rStyle w:val="color19"/>
          <w:rFonts w:asciiTheme="minorHAnsi" w:eastAsiaTheme="minorHAnsi" w:hAnsiTheme="minorHAnsi" w:cs="Tahoma"/>
          <w:sz w:val="23"/>
          <w:szCs w:val="23"/>
        </w:rPr>
        <w:t>(은사)이 곧 구원을 뜻하는 것이 아님을 알 수 있</w:t>
      </w:r>
      <w:r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고, </w:t>
      </w:r>
      <w:r w:rsidRPr="00E519A0">
        <w:rPr>
          <w:rStyle w:val="color19"/>
          <w:rFonts w:asciiTheme="minorHAnsi" w:eastAsiaTheme="minorHAnsi" w:hAnsiTheme="minorHAnsi" w:cs="Tahoma"/>
          <w:sz w:val="23"/>
          <w:szCs w:val="23"/>
        </w:rPr>
        <w:t>분별할 수 있는 귀한 말씀입니다</w:t>
      </w:r>
      <w:r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, </w:t>
      </w:r>
      <w:r>
        <w:rPr>
          <w:rStyle w:val="color19"/>
          <w:rFonts w:asciiTheme="minorHAnsi" w:eastAsiaTheme="minorHAnsi" w:hAnsiTheme="minorHAnsi" w:cs="Tahoma"/>
          <w:sz w:val="23"/>
          <w:szCs w:val="23"/>
        </w:rPr>
        <w:br/>
      </w:r>
      <w:r w:rsidRPr="00E519A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권능이나</w:t>
      </w:r>
      <w:r w:rsidRPr="00E519A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은사는 그 사용되는 그릇의 권능으로 되는 것이 아니고, 다만 통로로 사용되어 집니다.</w:t>
      </w:r>
      <w:r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 </w:t>
      </w:r>
      <w:r>
        <w:rPr>
          <w:rStyle w:val="color19"/>
          <w:rFonts w:asciiTheme="minorHAnsi" w:eastAsiaTheme="minorHAnsi" w:hAnsiTheme="minorHAnsi" w:cs="Tahoma"/>
          <w:sz w:val="23"/>
          <w:szCs w:val="23"/>
        </w:rPr>
        <w:br/>
      </w:r>
      <w:r w:rsidRPr="00E519A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통로로</w:t>
      </w:r>
      <w:r w:rsidRPr="00E519A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사용된 것이지, 그 그릇이 깨끗하다고 인정받은 것은 아닙니다. </w:t>
      </w:r>
      <w:r>
        <w:rPr>
          <w:rStyle w:val="color19"/>
          <w:rFonts w:asciiTheme="minorHAnsi" w:eastAsiaTheme="minorHAnsi" w:hAnsiTheme="minorHAnsi" w:cs="Tahoma" w:hint="eastAsia"/>
          <w:sz w:val="23"/>
          <w:szCs w:val="23"/>
        </w:rPr>
        <w:br/>
      </w:r>
      <w:r w:rsidRPr="00E519A0">
        <w:rPr>
          <w:rStyle w:val="color19"/>
          <w:rFonts w:asciiTheme="minorHAnsi" w:eastAsiaTheme="minorHAnsi" w:hAnsiTheme="minorHAnsi" w:cs="Tahoma"/>
          <w:sz w:val="23"/>
          <w:szCs w:val="23"/>
        </w:rPr>
        <w:t>이는 별개의 문제입니다.</w:t>
      </w:r>
      <w:r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 </w:t>
      </w:r>
      <w:r>
        <w:rPr>
          <w:rStyle w:val="color19"/>
          <w:rFonts w:asciiTheme="minorHAnsi" w:eastAsiaTheme="minorHAnsi" w:hAnsiTheme="minorHAnsi" w:cs="Tahoma"/>
          <w:sz w:val="23"/>
          <w:szCs w:val="23"/>
        </w:rPr>
        <w:br/>
      </w:r>
      <w:r w:rsidRPr="00E519A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통로로</w:t>
      </w:r>
      <w:r w:rsidRPr="00E519A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사용되고 있는 자들이 다시한번 자기들을 검증해봐야 하는 말씀입니다.</w:t>
      </w:r>
    </w:p>
    <w:p w:rsidR="00E519A0" w:rsidRPr="00E519A0" w:rsidRDefault="00E519A0" w:rsidP="00E519A0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E519A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Ω마</w:t>
      </w:r>
      <w:r w:rsidRPr="00E519A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2214. 이는 많은 이들이 부름을 받으나, 선택되는 자는 극히 적음</w:t>
      </w:r>
      <w:r w:rsidRPr="00E519A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[올리고스:</w:t>
      </w:r>
      <w:r w:rsidRPr="00E519A0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E519A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(범위,정도,수,기간,</w:t>
      </w:r>
      <w:r w:rsidRPr="00E519A0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>가치에</w:t>
      </w:r>
      <w:r w:rsidRPr="00E519A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 xml:space="preserve"> 있어서) 아주 작은,어느 만큼,거의,간단,거의 없는,긴,때,짧은,</w:t>
      </w:r>
      <w:r w:rsidRPr="00E519A0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E519A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잠시]</w:t>
      </w:r>
      <w:r w:rsidRPr="00E519A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이라.</w:t>
      </w:r>
    </w:p>
    <w:p w:rsidR="00E519A0" w:rsidRPr="00E519A0" w:rsidRDefault="00E519A0" w:rsidP="00E519A0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E519A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롬</w:t>
      </w:r>
      <w:r w:rsidRPr="00E519A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1129. 이는 하나님의 선물</w:t>
      </w:r>
      <w:r w:rsidRPr="00E519A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(카리스마:신성한 선물,구속,영적인 증여,자질부여,신비한 능력,값없는 선물,</w:t>
      </w:r>
      <w:r w:rsidRPr="00E519A0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>부여된</w:t>
      </w:r>
      <w:r w:rsidRPr="00E519A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 xml:space="preserve"> 은총)</w:t>
      </w:r>
      <w:r w:rsidRPr="00E519A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들과 부르심은 후회가 없음</w:t>
      </w:r>
      <w:r w:rsidRPr="00E519A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(아메타멜레토스:취소할 수 없는, 후회없는,후회되지 않는)</w:t>
      </w:r>
      <w:r w:rsidRPr="00E519A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이라.</w:t>
      </w:r>
    </w:p>
    <w:p w:rsidR="00210425" w:rsidRDefault="00210425" w:rsidP="00E519A0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사도 바울이 뭣이라 말합니까?</w:t>
      </w:r>
      <w:r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</w:t>
      </w:r>
      <w:r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그는 복음의 선포자의 그릇으로서 사용되었음에도 불구하고,</w:t>
      </w:r>
      <w:r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</w:t>
      </w:r>
      <w:r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말합니다</w:t>
      </w:r>
      <w:r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</w:t>
      </w:r>
    </w:p>
    <w:p w:rsidR="00210425" w:rsidRPr="00210425" w:rsidRDefault="00210425" w:rsidP="00210425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210425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고전</w:t>
      </w:r>
      <w:r w:rsidRPr="00210425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0927. 대신에 내가 내 몸을 억제하며, 또 그것을 복종에로 데려가느니라, 이는 내가 다른 이들에게 </w:t>
      </w:r>
      <w:r w:rsidRPr="00210425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선포한</w:t>
      </w:r>
      <w:r w:rsidRPr="00210425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 xml:space="preserve">[케륏쏘:(공적인 선포자로서)전하다,(하나님의 진리를) 전파하다,공포하다,발행하다] </w:t>
      </w:r>
      <w:r w:rsidRPr="00210425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후에, 어떻게 </w:t>
      </w:r>
      <w:r w:rsidRPr="00210425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해서든지</w:t>
      </w:r>
      <w:r w:rsidRPr="00210425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내 자신이 난파당한</w:t>
      </w:r>
      <w:r w:rsidRPr="00210425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(아도키모스: 공인되지 않은,거절된,가치없는,신에게 버림받은,시험에 합격치</w:t>
      </w:r>
      <w:r w:rsidRPr="00210425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못한</w:t>
      </w:r>
      <w:r w:rsidRPr="00210425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)</w:t>
      </w:r>
      <w:r w:rsidRPr="00210425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자(버려진 자)가 되지 않게 하려 함이니라,</w:t>
      </w:r>
    </w:p>
    <w:p w:rsidR="00210425" w:rsidRDefault="00210425" w:rsidP="00E519A0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>
        <w:rPr>
          <w:rStyle w:val="color19"/>
          <w:rFonts w:asciiTheme="minorHAnsi" w:eastAsiaTheme="minorHAnsi" w:hAnsiTheme="minorHAnsi" w:cs="Tahoma" w:hint="eastAsia"/>
          <w:sz w:val="23"/>
          <w:szCs w:val="23"/>
        </w:rPr>
        <w:lastRenderedPageBreak/>
        <w:t>사용되는 것과 구원은 별개의 문제입니다</w:t>
      </w:r>
    </w:p>
    <w:p w:rsidR="00E519A0" w:rsidRPr="00E519A0" w:rsidRDefault="00E519A0" w:rsidP="00E519A0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E519A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믿음도</w:t>
      </w:r>
      <w:r w:rsidRPr="00E519A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크게 둘로 나뉩니다</w:t>
      </w:r>
      <w:r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, </w:t>
      </w:r>
      <w:r>
        <w:rPr>
          <w:rStyle w:val="color19"/>
          <w:rFonts w:asciiTheme="minorHAnsi" w:eastAsiaTheme="minorHAnsi" w:hAnsiTheme="minorHAnsi" w:cs="Tahoma"/>
          <w:sz w:val="23"/>
          <w:szCs w:val="23"/>
        </w:rPr>
        <w:br/>
      </w:r>
      <w:r w:rsidRPr="00E519A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하나는</w:t>
      </w:r>
      <w:r w:rsidRPr="00E519A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은사를 받을 수 있는 믿음이요, 다른 하나는 구원을 받는 믿음입니다</w:t>
      </w:r>
      <w:r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, </w:t>
      </w:r>
      <w:r>
        <w:rPr>
          <w:rStyle w:val="color19"/>
          <w:rFonts w:asciiTheme="minorHAnsi" w:eastAsiaTheme="minorHAnsi" w:hAnsiTheme="minorHAnsi" w:cs="Tahoma"/>
          <w:sz w:val="23"/>
          <w:szCs w:val="23"/>
        </w:rPr>
        <w:br/>
      </w:r>
      <w:r w:rsidRPr="00E519A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대언한</w:t>
      </w:r>
      <w:r w:rsidRPr="00E519A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사울왕과 발람이 전자의 예입니다</w:t>
      </w:r>
      <w:r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,</w:t>
      </w:r>
      <w:r>
        <w:rPr>
          <w:rStyle w:val="color19"/>
          <w:rFonts w:asciiTheme="minorHAnsi" w:eastAsiaTheme="minorHAnsi" w:hAnsiTheme="minorHAnsi" w:cs="Tahoma"/>
          <w:sz w:val="23"/>
          <w:szCs w:val="23"/>
        </w:rPr>
        <w:br/>
      </w:r>
      <w:r w:rsidRPr="00E519A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우리는</w:t>
      </w:r>
      <w:r w:rsidRPr="00E519A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믿음에 성결을 추구해야지, 은사를 추구해서는 </w:t>
      </w:r>
      <w:r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안</w:t>
      </w:r>
      <w:r w:rsidRPr="00E519A0">
        <w:rPr>
          <w:rStyle w:val="color19"/>
          <w:rFonts w:asciiTheme="minorHAnsi" w:eastAsiaTheme="minorHAnsi" w:hAnsiTheme="minorHAnsi" w:cs="Tahoma"/>
          <w:sz w:val="23"/>
          <w:szCs w:val="23"/>
        </w:rPr>
        <w:t>됩니다.</w:t>
      </w:r>
      <w:r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 </w:t>
      </w:r>
      <w:r w:rsidRPr="00E519A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위의</w:t>
      </w:r>
      <w:r w:rsidRPr="00E519A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말씀은 은사를 받는 믿음은 있었으나, 구원받을 수 있는 믿음을 갖지 못한 자들의 </w:t>
      </w:r>
      <w:r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음</w:t>
      </w:r>
      <w:r w:rsidRPr="00E519A0">
        <w:rPr>
          <w:rStyle w:val="color19"/>
          <w:rFonts w:asciiTheme="minorHAnsi" w:eastAsiaTheme="minorHAnsi" w:hAnsiTheme="minorHAnsi" w:cs="Tahoma"/>
          <w:sz w:val="23"/>
          <w:szCs w:val="23"/>
        </w:rPr>
        <w:t>성입니다</w:t>
      </w:r>
      <w:r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, </w:t>
      </w:r>
      <w:r w:rsidRPr="00E519A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우리의</w:t>
      </w:r>
      <w:r w:rsidRPr="00E519A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구원은 오직 열매(행실)에 달려있다고 보아야 합니다. </w:t>
      </w:r>
      <w:r w:rsidRPr="00E519A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왜냐하면</w:t>
      </w:r>
      <w:r w:rsidRPr="00E519A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열매는 모방할 수도 흉내낼 수도 없기 때문입니다. </w:t>
      </w:r>
      <w:r>
        <w:rPr>
          <w:rStyle w:val="color19"/>
          <w:rFonts w:asciiTheme="minorHAnsi" w:eastAsiaTheme="minorHAnsi" w:hAnsiTheme="minorHAnsi" w:cs="Tahoma" w:hint="eastAsia"/>
          <w:sz w:val="23"/>
          <w:szCs w:val="23"/>
        </w:rPr>
        <w:br/>
      </w:r>
      <w:r w:rsidRPr="00E519A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예수님은</w:t>
      </w:r>
      <w:r w:rsidRPr="00E519A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그 사람의 선물이나, 능력으로 그들을 알라고 말씀하지 않으시고, </w:t>
      </w:r>
      <w:r w:rsidRPr="00E519A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그</w:t>
      </w:r>
      <w:r w:rsidRPr="00E519A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열매로 그들을 알라고 우리에게 가르치시고 계십니다. </w:t>
      </w:r>
    </w:p>
    <w:p w:rsidR="00E519A0" w:rsidRPr="00E519A0" w:rsidRDefault="00E519A0" w:rsidP="00E519A0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E519A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마</w:t>
      </w:r>
      <w:r w:rsidRPr="00E519A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0716. 너희가 그들의 열매들에 의해 그들을 알아보느니라</w:t>
      </w:r>
      <w:r w:rsidRPr="00E519A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(에피기노스코:어떤 표식을 알다,인식하다,</w:t>
      </w:r>
      <w:r w:rsidRPr="00E519A0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>전적으로</w:t>
      </w:r>
      <w:r w:rsidRPr="00E519A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 xml:space="preserve"> 알게 되다,인정하다,알다,지각하다)</w:t>
      </w:r>
      <w:r w:rsidRPr="00E519A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, 사람들이 가시나무들에서 포도들을, 아니면 엉겅퀴 </w:t>
      </w:r>
      <w:r w:rsidRPr="00E519A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(트리볼로스:까마귀의 발,세개로된 찌르는 무기,가시있는 식물,찔레,엉겅퀴)</w:t>
      </w:r>
      <w:r w:rsidRPr="00E519A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들에서 무화과들을 모으느냐?</w:t>
      </w:r>
    </w:p>
    <w:p w:rsidR="00BB12ED" w:rsidRDefault="00E519A0" w:rsidP="00E519A0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E519A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마</w:t>
      </w:r>
      <w:r w:rsidRPr="00E519A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0718. 좋은 나무가 악한 열매를 낼 수 없고, 또한 부패한 나무가 좋은 열매를 낼 수 없느니라.</w:t>
      </w:r>
    </w:p>
    <w:p w:rsidR="007D431D" w:rsidRDefault="007D431D" w:rsidP="007D431D">
      <w:pPr>
        <w:pStyle w:val="font7"/>
        <w:rPr>
          <w:rStyle w:val="color19"/>
          <w:rFonts w:asciiTheme="minorHAnsi" w:eastAsiaTheme="minorHAnsi" w:hAnsiTheme="minorHAnsi" w:cs="Tahoma" w:hint="eastAsia"/>
          <w:sz w:val="23"/>
          <w:szCs w:val="23"/>
        </w:rPr>
      </w:pPr>
      <w:r w:rsidRPr="007D431D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우리의</w:t>
      </w:r>
      <w:r w:rsidRPr="007D431D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구원은 오직 열매(행실)에 달려있다고 보아야 합니다. </w:t>
      </w:r>
    </w:p>
    <w:p w:rsidR="007D431D" w:rsidRPr="007D431D" w:rsidRDefault="007D431D" w:rsidP="007D431D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왜</w:t>
      </w:r>
      <w:r w:rsidRPr="007D431D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냐하면</w:t>
      </w:r>
      <w:r w:rsidRPr="007D431D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열매는 모방할 수도 흉내낼 수도 없기 때문입니다. </w:t>
      </w:r>
    </w:p>
    <w:p w:rsidR="007D431D" w:rsidRPr="007D431D" w:rsidRDefault="007D431D" w:rsidP="007D431D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7D431D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그</w:t>
      </w:r>
      <w:r w:rsidRPr="007D431D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사람과 그 열매는 하나입니다.</w:t>
      </w:r>
    </w:p>
    <w:p w:rsidR="007D431D" w:rsidRPr="007D431D" w:rsidRDefault="007D431D" w:rsidP="007D431D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7D431D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때문에</w:t>
      </w:r>
      <w:r w:rsidRPr="007D431D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예수님은 그 사람의 선물이나, 능력으로 그들을 알라고 말씀하지 않으시고, </w:t>
      </w:r>
    </w:p>
    <w:p w:rsidR="007D431D" w:rsidRPr="007D431D" w:rsidRDefault="007D431D" w:rsidP="007D431D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7D431D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그</w:t>
      </w:r>
      <w:r w:rsidRPr="007D431D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열매로 그들을 알라고 우리에게 가르치시고 계십니다. </w:t>
      </w:r>
    </w:p>
    <w:p w:rsidR="007D431D" w:rsidRPr="007D431D" w:rsidRDefault="007D431D" w:rsidP="007D431D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7D431D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마</w:t>
      </w:r>
      <w:r w:rsidRPr="007D431D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0716. 너희가 그들의 열매들로 그들을 알아보느니라</w:t>
      </w:r>
      <w:r w:rsidRPr="007D431D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(에피기노스코:어떤 표식을 알다,인식하다,전적으로 알게 되다,인정하다,알다,지각하다)</w:t>
      </w:r>
      <w:r w:rsidRPr="007D431D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, 사람들이 가시나무들에서 포도들을, 아니면 엉겅퀴들에서 무화과들을 모으느냐?</w:t>
      </w:r>
    </w:p>
    <w:p w:rsidR="007D431D" w:rsidRPr="007D431D" w:rsidRDefault="007D431D" w:rsidP="007D431D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7D431D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마</w:t>
      </w:r>
      <w:r w:rsidRPr="007D431D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0717. 바로 그와 같이, 낱낱의 훌륭한 나무는 훌륭한 열매를 내나, 썩은 나무는 악한 열매를 내느니라.</w:t>
      </w:r>
    </w:p>
    <w:p w:rsidR="007D431D" w:rsidRPr="007D431D" w:rsidRDefault="007D431D" w:rsidP="007D431D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7D431D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lastRenderedPageBreak/>
        <w:t>마</w:t>
      </w:r>
      <w:r w:rsidRPr="007D431D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0718. 훌륭한 나무가 악한 열매를 낼 수도 없고, 썩는 나무가 훌륭한 열매를 낼 수도 없느니라.</w:t>
      </w:r>
    </w:p>
    <w:sectPr w:rsidR="007D431D" w:rsidRPr="007D431D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70B" w:rsidRDefault="002C670B" w:rsidP="009D5253">
      <w:r>
        <w:separator/>
      </w:r>
    </w:p>
  </w:endnote>
  <w:endnote w:type="continuationSeparator" w:id="0">
    <w:p w:rsidR="002C670B" w:rsidRDefault="002C670B" w:rsidP="009D5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70B" w:rsidRDefault="002C670B" w:rsidP="009D5253">
      <w:r>
        <w:separator/>
      </w:r>
    </w:p>
  </w:footnote>
  <w:footnote w:type="continuationSeparator" w:id="0">
    <w:p w:rsidR="002C670B" w:rsidRDefault="002C670B" w:rsidP="009D5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91459"/>
    <w:multiLevelType w:val="hybridMultilevel"/>
    <w:tmpl w:val="F6F8257C"/>
    <w:lvl w:ilvl="0" w:tplc="8BCA2CB2">
      <w:numFmt w:val="bullet"/>
      <w:lvlText w:val="◇"/>
      <w:lvlJc w:val="left"/>
      <w:pPr>
        <w:ind w:left="360" w:hanging="360"/>
      </w:pPr>
      <w:rPr>
        <w:rFonts w:ascii="굴림" w:eastAsia="굴림" w:hAnsi="굴림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0015C"/>
    <w:rsid w:val="00055767"/>
    <w:rsid w:val="0006490D"/>
    <w:rsid w:val="00080921"/>
    <w:rsid w:val="000A72C9"/>
    <w:rsid w:val="000C624F"/>
    <w:rsid w:val="000E3DA2"/>
    <w:rsid w:val="000F00EC"/>
    <w:rsid w:val="00125FCF"/>
    <w:rsid w:val="00127DEC"/>
    <w:rsid w:val="00176D59"/>
    <w:rsid w:val="001866AF"/>
    <w:rsid w:val="001B591F"/>
    <w:rsid w:val="001C27DD"/>
    <w:rsid w:val="001D4495"/>
    <w:rsid w:val="001E11A7"/>
    <w:rsid w:val="00203486"/>
    <w:rsid w:val="0020501C"/>
    <w:rsid w:val="00206E0C"/>
    <w:rsid w:val="00210425"/>
    <w:rsid w:val="002212D0"/>
    <w:rsid w:val="002323D5"/>
    <w:rsid w:val="0024266C"/>
    <w:rsid w:val="00260CD3"/>
    <w:rsid w:val="00274A77"/>
    <w:rsid w:val="002754A5"/>
    <w:rsid w:val="002760FE"/>
    <w:rsid w:val="00285A99"/>
    <w:rsid w:val="00296F78"/>
    <w:rsid w:val="002C670B"/>
    <w:rsid w:val="002E3537"/>
    <w:rsid w:val="002E7515"/>
    <w:rsid w:val="002F3257"/>
    <w:rsid w:val="00327D9F"/>
    <w:rsid w:val="00334BA9"/>
    <w:rsid w:val="00346600"/>
    <w:rsid w:val="003529C4"/>
    <w:rsid w:val="003F16CA"/>
    <w:rsid w:val="0041040A"/>
    <w:rsid w:val="00435967"/>
    <w:rsid w:val="0047062C"/>
    <w:rsid w:val="00470A25"/>
    <w:rsid w:val="004C5DAF"/>
    <w:rsid w:val="004D11F1"/>
    <w:rsid w:val="00501215"/>
    <w:rsid w:val="0051309B"/>
    <w:rsid w:val="00541E6C"/>
    <w:rsid w:val="00550DDD"/>
    <w:rsid w:val="005C4D0A"/>
    <w:rsid w:val="005D5A91"/>
    <w:rsid w:val="005F0452"/>
    <w:rsid w:val="005F3E38"/>
    <w:rsid w:val="0060189B"/>
    <w:rsid w:val="006023EA"/>
    <w:rsid w:val="00631F7B"/>
    <w:rsid w:val="00632D23"/>
    <w:rsid w:val="0063536A"/>
    <w:rsid w:val="00641ECD"/>
    <w:rsid w:val="00665AC6"/>
    <w:rsid w:val="006E0333"/>
    <w:rsid w:val="00702472"/>
    <w:rsid w:val="00710CDF"/>
    <w:rsid w:val="00711072"/>
    <w:rsid w:val="00715D09"/>
    <w:rsid w:val="0072796B"/>
    <w:rsid w:val="00735280"/>
    <w:rsid w:val="00763729"/>
    <w:rsid w:val="007875F1"/>
    <w:rsid w:val="007B0E65"/>
    <w:rsid w:val="007D431D"/>
    <w:rsid w:val="0080015C"/>
    <w:rsid w:val="008019CC"/>
    <w:rsid w:val="0080313B"/>
    <w:rsid w:val="00817817"/>
    <w:rsid w:val="00874CFD"/>
    <w:rsid w:val="00875B75"/>
    <w:rsid w:val="00887AF4"/>
    <w:rsid w:val="0089470A"/>
    <w:rsid w:val="008B20A1"/>
    <w:rsid w:val="008C5E4B"/>
    <w:rsid w:val="008D276E"/>
    <w:rsid w:val="008D5B1F"/>
    <w:rsid w:val="009530BB"/>
    <w:rsid w:val="009564BC"/>
    <w:rsid w:val="009648A7"/>
    <w:rsid w:val="009734A6"/>
    <w:rsid w:val="009A3196"/>
    <w:rsid w:val="009B3A52"/>
    <w:rsid w:val="009D5253"/>
    <w:rsid w:val="009E4116"/>
    <w:rsid w:val="00A00B9C"/>
    <w:rsid w:val="00A07548"/>
    <w:rsid w:val="00A10712"/>
    <w:rsid w:val="00A11EFA"/>
    <w:rsid w:val="00A3625F"/>
    <w:rsid w:val="00A64524"/>
    <w:rsid w:val="00AA5639"/>
    <w:rsid w:val="00AD2D28"/>
    <w:rsid w:val="00AD6824"/>
    <w:rsid w:val="00AE33ED"/>
    <w:rsid w:val="00B07C7E"/>
    <w:rsid w:val="00B25B9D"/>
    <w:rsid w:val="00B55974"/>
    <w:rsid w:val="00B65C9E"/>
    <w:rsid w:val="00B947D3"/>
    <w:rsid w:val="00BA0F0F"/>
    <w:rsid w:val="00BB12ED"/>
    <w:rsid w:val="00BE1C28"/>
    <w:rsid w:val="00BE279A"/>
    <w:rsid w:val="00C03F24"/>
    <w:rsid w:val="00C1277E"/>
    <w:rsid w:val="00C14B1A"/>
    <w:rsid w:val="00C25C0F"/>
    <w:rsid w:val="00C27567"/>
    <w:rsid w:val="00C54119"/>
    <w:rsid w:val="00C87E97"/>
    <w:rsid w:val="00CA2774"/>
    <w:rsid w:val="00D05FC1"/>
    <w:rsid w:val="00D06833"/>
    <w:rsid w:val="00D077FB"/>
    <w:rsid w:val="00D319C8"/>
    <w:rsid w:val="00D55E3E"/>
    <w:rsid w:val="00D80863"/>
    <w:rsid w:val="00D93E3B"/>
    <w:rsid w:val="00DA51FA"/>
    <w:rsid w:val="00DC77FF"/>
    <w:rsid w:val="00DD2E30"/>
    <w:rsid w:val="00DE18DF"/>
    <w:rsid w:val="00DE5D17"/>
    <w:rsid w:val="00E23030"/>
    <w:rsid w:val="00E519A0"/>
    <w:rsid w:val="00E818A8"/>
    <w:rsid w:val="00E83FAB"/>
    <w:rsid w:val="00EA519F"/>
    <w:rsid w:val="00EE0BCB"/>
    <w:rsid w:val="00EE4ECC"/>
    <w:rsid w:val="00EF6DA3"/>
    <w:rsid w:val="00F00777"/>
    <w:rsid w:val="00F0790A"/>
    <w:rsid w:val="00F17E1D"/>
    <w:rsid w:val="00F2361F"/>
    <w:rsid w:val="00F67498"/>
    <w:rsid w:val="00F83BC5"/>
    <w:rsid w:val="00F918E1"/>
    <w:rsid w:val="00F96F1C"/>
    <w:rsid w:val="00FC3C97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2AE78F"/>
  <w15:docId w15:val="{17BA76D9-F01C-412A-97F3-E7FE315AC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15C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80015C"/>
  </w:style>
  <w:style w:type="paragraph" w:customStyle="1" w:styleId="font7">
    <w:name w:val="font_7"/>
    <w:basedOn w:val="a"/>
    <w:rsid w:val="008001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9D525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9D5253"/>
  </w:style>
  <w:style w:type="paragraph" w:styleId="a4">
    <w:name w:val="footer"/>
    <w:basedOn w:val="a"/>
    <w:link w:val="Char0"/>
    <w:uiPriority w:val="99"/>
    <w:unhideWhenUsed/>
    <w:rsid w:val="009D525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9D5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88123C-E128-4A32-A2FA-C8DA1336E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3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windows7</cp:lastModifiedBy>
  <cp:revision>8</cp:revision>
  <dcterms:created xsi:type="dcterms:W3CDTF">2016-10-13T06:13:00Z</dcterms:created>
  <dcterms:modified xsi:type="dcterms:W3CDTF">2019-02-15T23:58:00Z</dcterms:modified>
</cp:coreProperties>
</file>