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</w:t>
      </w:r>
      <w:r w:rsidR="00954B09">
        <w:rPr>
          <w:rFonts w:hint="eastAsia"/>
          <w:b/>
          <w:sz w:val="24"/>
          <w:szCs w:val="24"/>
        </w:rPr>
        <w:t>2</w:t>
      </w:r>
      <w:r w:rsidR="00F863B4">
        <w:rPr>
          <w:rFonts w:hint="eastAsia"/>
          <w:b/>
          <w:sz w:val="24"/>
          <w:szCs w:val="24"/>
        </w:rPr>
        <w:t>26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F863B4" w:rsidRDefault="00F863B4" w:rsidP="00F863B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F863B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F863B4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F863B4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F863B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b/>
          <w:sz w:val="23"/>
          <w:szCs w:val="23"/>
        </w:rPr>
        <w:t>출</w:t>
      </w:r>
      <w:r w:rsidRPr="00F863B4">
        <w:rPr>
          <w:rStyle w:val="color19"/>
          <w:rFonts w:ascii="Tahoma" w:hAnsi="Tahoma" w:cs="Tahoma"/>
          <w:b/>
          <w:sz w:val="23"/>
          <w:szCs w:val="23"/>
        </w:rPr>
        <w:t>0302-6</w:t>
      </w:r>
    </w:p>
    <w:p w:rsidR="00F863B4" w:rsidRPr="00F863B4" w:rsidRDefault="00F863B4" w:rsidP="00F863B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F863B4" w:rsidRDefault="00F863B4" w:rsidP="00F863B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0302.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사자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말아크</w:t>
      </w:r>
      <w:proofErr w:type="spellEnd"/>
      <w:proofErr w:type="gram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말라크</w:t>
      </w:r>
      <w:proofErr w:type="spellEnd"/>
      <w:proofErr w:type="gram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사자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사자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특사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천사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선지자나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제사장이나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 w:hint="eastAsia"/>
          <w:color w:val="C00000"/>
          <w:sz w:val="23"/>
          <w:szCs w:val="23"/>
        </w:rPr>
        <w:t>교사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왕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가시덤불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쎄네</w:t>
      </w:r>
      <w:proofErr w:type="spell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가시나무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수풀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중앙에서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불의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불꽃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랍바</w:t>
      </w:r>
      <w:proofErr w:type="spell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불꽃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나타나니라</w:t>
      </w:r>
      <w:proofErr w:type="spellEnd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이에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바라보니라</w:t>
      </w:r>
      <w:proofErr w:type="spellEnd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가시덤불이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불로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탔으나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가시덤불이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소진되지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E70B32" w:rsidRPr="00F863B4" w:rsidRDefault="00E70B32" w:rsidP="00F863B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863B4" w:rsidRDefault="00F863B4" w:rsidP="00F863B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모세가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곁으로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돌아가서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쑤르</w:t>
      </w:r>
      <w:proofErr w:type="spell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쫓아버리다</w:t>
      </w:r>
      <w:proofErr w:type="gram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데려오다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proofErr w:type="gram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기울다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 w:hint="eastAsia"/>
          <w:color w:val="C00000"/>
          <w:sz w:val="23"/>
          <w:szCs w:val="23"/>
        </w:rPr>
        <w:t>떠나다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하지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않고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떼어두다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지나가다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벗다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외면하다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물러나다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가시덤불이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타지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않는지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굉장한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광경을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70B32" w:rsidRPr="00F863B4" w:rsidRDefault="00E70B32" w:rsidP="00F863B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863B4" w:rsidRDefault="00F863B4" w:rsidP="00F863B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0304.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야붸</w:t>
      </w:r>
      <w:proofErr w:type="spellEnd"/>
      <w:proofErr w:type="gram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예호봐</w:t>
      </w:r>
      <w:proofErr w:type="spellEnd"/>
      <w:proofErr w:type="gram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자존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自存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영원한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여호와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주님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께서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보기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곁으로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돌아오는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것을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보셨을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가시덤불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중앙에서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소리쳐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모세야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모세야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말하니라</w:t>
      </w:r>
      <w:proofErr w:type="spellEnd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제가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여기에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E70B32" w:rsidRPr="00F863B4" w:rsidRDefault="00E70B32" w:rsidP="00F863B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863B4" w:rsidRDefault="00F863B4" w:rsidP="00F863B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여기로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접근하지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발들로부터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신발들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나알</w:t>
      </w:r>
      <w:proofErr w:type="spellEnd"/>
      <w:proofErr w:type="gram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샌달의</w:t>
      </w:r>
      <w:proofErr w:type="spellEnd"/>
      <w:proofErr w:type="gram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 w:hint="eastAsia"/>
          <w:color w:val="C00000"/>
          <w:sz w:val="23"/>
          <w:szCs w:val="23"/>
        </w:rPr>
        <w:t>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모양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샌달이나</w:t>
      </w:r>
      <w:proofErr w:type="spell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슬리퍼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신발을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적시지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않는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한짝의</w:t>
      </w:r>
      <w:proofErr w:type="spell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신발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벗으라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서있는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곳은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코데쉬</w:t>
      </w:r>
      <w:proofErr w:type="spell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장소나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물건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신성함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구별된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봉헌된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거룩해진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거룩함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성도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성소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가장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proofErr w:type="spellStart"/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땅임이라</w:t>
      </w:r>
      <w:proofErr w:type="spellEnd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70B32" w:rsidRPr="00F863B4" w:rsidRDefault="00E70B32" w:rsidP="00F863B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863B4" w:rsidRDefault="00F863B4" w:rsidP="00F863B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0306.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나아가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조상의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엘로힘</w:t>
      </w:r>
      <w:proofErr w:type="spellEnd"/>
      <w:proofErr w:type="gram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엘로아흐</w:t>
      </w:r>
      <w:proofErr w:type="spellEnd"/>
      <w:proofErr w:type="gramEnd"/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신성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신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복수형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 w:hint="eastAsia"/>
          <w:color w:val="C00000"/>
          <w:sz w:val="23"/>
          <w:szCs w:val="23"/>
        </w:rPr>
        <w:t>신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神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복수형으로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관사와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사용되어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지존하신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관리들에게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경의를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표하는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말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천사들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70B32">
        <w:rPr>
          <w:rStyle w:val="color19"/>
          <w:rFonts w:ascii="Tahoma" w:hAnsi="Tahoma" w:cs="Tahoma" w:hint="eastAsia"/>
          <w:color w:val="C00000"/>
          <w:sz w:val="23"/>
          <w:szCs w:val="23"/>
        </w:rPr>
        <w:t>매우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위대한</w:t>
      </w:r>
      <w:r w:rsidRPr="00E70B3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아브라함의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이삭의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야곱의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하나님이니라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모세가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얼굴을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숨기니라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바라보기가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두려웠음이라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70B32" w:rsidRPr="00F863B4" w:rsidRDefault="00E70B32" w:rsidP="00F863B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E70B32" w:rsidRDefault="00E70B32" w:rsidP="00F863B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A224C0" w:rsidRPr="000E68B6" w:rsidRDefault="00F863B4" w:rsidP="00F863B4">
      <w:pPr>
        <w:rPr>
          <w:rStyle w:val="color19"/>
          <w:rFonts w:ascii="Tahoma" w:hAnsi="Tahoma" w:cs="Tahoma"/>
          <w:sz w:val="23"/>
          <w:szCs w:val="23"/>
        </w:rPr>
      </w:pP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1116.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좋은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본나라</w:t>
      </w:r>
      <w:proofErr w:type="spellEnd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선조의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땅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고향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말해서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하늘의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원하느니라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="00E70B32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그러므로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하나님으로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불리우시기를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부끄러워하지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863B4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bookmarkStart w:id="0" w:name="_GoBack"/>
      <w:bookmarkEnd w:id="0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께서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마련하셨음이라</w:t>
      </w:r>
      <w:proofErr w:type="gramStart"/>
      <w:r w:rsidRPr="00F863B4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="00F94241" w:rsidRPr="00F94241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proofErr w:type="gramEnd"/>
    </w:p>
    <w:sectPr w:rsidR="00A224C0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16" w:rsidRDefault="001A1E16" w:rsidP="00460496">
      <w:r>
        <w:separator/>
      </w:r>
    </w:p>
  </w:endnote>
  <w:endnote w:type="continuationSeparator" w:id="0">
    <w:p w:rsidR="001A1E16" w:rsidRDefault="001A1E16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16" w:rsidRDefault="001A1E16" w:rsidP="00460496">
      <w:r>
        <w:separator/>
      </w:r>
    </w:p>
  </w:footnote>
  <w:footnote w:type="continuationSeparator" w:id="0">
    <w:p w:rsidR="001A1E16" w:rsidRDefault="001A1E16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5FB7"/>
    <w:rsid w:val="000E68B6"/>
    <w:rsid w:val="0010480D"/>
    <w:rsid w:val="00117E8B"/>
    <w:rsid w:val="001A1E16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095B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1AC7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1A8B"/>
    <w:rsid w:val="0089470A"/>
    <w:rsid w:val="008A29B6"/>
    <w:rsid w:val="008D5B1F"/>
    <w:rsid w:val="008F7D19"/>
    <w:rsid w:val="009530BB"/>
    <w:rsid w:val="00954B09"/>
    <w:rsid w:val="009564BC"/>
    <w:rsid w:val="009648A7"/>
    <w:rsid w:val="00967C81"/>
    <w:rsid w:val="0097309F"/>
    <w:rsid w:val="00974B77"/>
    <w:rsid w:val="009A497E"/>
    <w:rsid w:val="009C16EB"/>
    <w:rsid w:val="00A1134D"/>
    <w:rsid w:val="00A224C0"/>
    <w:rsid w:val="00A2485E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0F2C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70B32"/>
    <w:rsid w:val="00E83FAB"/>
    <w:rsid w:val="00EE0BCB"/>
    <w:rsid w:val="00F0780C"/>
    <w:rsid w:val="00F2361F"/>
    <w:rsid w:val="00F57986"/>
    <w:rsid w:val="00F863B4"/>
    <w:rsid w:val="00F9424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2018-08-25T00:28:00Z</dcterms:created>
  <dcterms:modified xsi:type="dcterms:W3CDTF">2018-08-25T00:32:00Z</dcterms:modified>
</cp:coreProperties>
</file>