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5C" w:rsidRPr="00006ED4" w:rsidRDefault="0080015C" w:rsidP="0080015C">
      <w:pPr>
        <w:rPr>
          <w:rFonts w:eastAsiaTheme="minorHAnsi"/>
          <w:b/>
          <w:sz w:val="24"/>
          <w:szCs w:val="24"/>
        </w:rPr>
      </w:pPr>
      <w:r w:rsidRPr="00006ED4">
        <w:rPr>
          <w:rFonts w:eastAsiaTheme="minorHAnsi" w:hint="eastAsia"/>
          <w:b/>
          <w:sz w:val="24"/>
          <w:szCs w:val="24"/>
        </w:rPr>
        <w:t>마0</w:t>
      </w:r>
      <w:r w:rsidR="00550DDD" w:rsidRPr="00006ED4">
        <w:rPr>
          <w:rFonts w:eastAsiaTheme="minorHAnsi" w:hint="eastAsia"/>
          <w:b/>
          <w:sz w:val="24"/>
          <w:szCs w:val="24"/>
        </w:rPr>
        <w:t>7</w:t>
      </w:r>
      <w:r w:rsidR="00710CDF" w:rsidRPr="00006ED4">
        <w:rPr>
          <w:rFonts w:eastAsiaTheme="minorHAnsi" w:hint="eastAsia"/>
          <w:b/>
          <w:sz w:val="24"/>
          <w:szCs w:val="24"/>
        </w:rPr>
        <w:t>2</w:t>
      </w:r>
      <w:r w:rsidR="00D1519C">
        <w:rPr>
          <w:rFonts w:eastAsiaTheme="minorHAnsi" w:hint="eastAsia"/>
          <w:b/>
          <w:sz w:val="24"/>
          <w:szCs w:val="24"/>
        </w:rPr>
        <w:t>6</w:t>
      </w:r>
      <w:r w:rsidRPr="00006ED4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006ED4" w:rsidRDefault="0080015C" w:rsidP="0080015C">
      <w:pPr>
        <w:rPr>
          <w:rFonts w:eastAsiaTheme="minorHAnsi"/>
          <w:b/>
          <w:sz w:val="24"/>
          <w:szCs w:val="24"/>
        </w:rPr>
      </w:pP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b/>
        </w:rPr>
      </w:pPr>
      <w:r w:rsidRPr="003717FD">
        <w:rPr>
          <w:rStyle w:val="color19"/>
          <w:rFonts w:asciiTheme="minorHAnsi" w:eastAsiaTheme="minorHAnsi" w:hAnsiTheme="minorHAnsi" w:cs="Tahoma" w:hint="eastAsia"/>
          <w:b/>
        </w:rPr>
        <w:t>◆듣고</w:t>
      </w:r>
      <w:r w:rsidRPr="003717FD">
        <w:rPr>
          <w:rStyle w:val="color19"/>
          <w:rFonts w:asciiTheme="minorHAnsi" w:eastAsiaTheme="minorHAnsi" w:hAnsiTheme="minorHAnsi" w:cs="Tahoma"/>
          <w:b/>
        </w:rPr>
        <w:t xml:space="preserve"> 행하는 자/ 듣고 행하지 않는 자</w:t>
      </w:r>
    </w:p>
    <w:p w:rsidR="003717FD" w:rsidRDefault="003717FD" w:rsidP="003717FD">
      <w:pPr>
        <w:pStyle w:val="font7"/>
        <w:rPr>
          <w:rStyle w:val="color19"/>
          <w:rFonts w:asciiTheme="minorHAnsi" w:eastAsiaTheme="minorHAnsi" w:hAnsiTheme="minorHAnsi" w:cs="Tahoma" w:hint="eastAsia"/>
          <w:color w:val="0070C0"/>
        </w:rPr>
      </w:pPr>
      <w:proofErr w:type="spellStart"/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눅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0646. 그리고 어찌하여 너희는 나를 '주여, 주여' 부르며, 내가 말하는 것들을 행하지 않느냐? 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Ω마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0724. 그러므로 나의 이들의 말들을 듣고 또 그것들을 행하는 누구든지, 그를 내가 바위 위에 그의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집을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짓는 지혜로운 자에게 비유할 것이니라.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마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0726. 그리고 나의 이들의 말들을 듣고, 그것들을 행하지 않는 낱낱의 자는 모래 위에 그의 집을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짓는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어리석은 자에게 비유되느니라. 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</w:rPr>
      </w:pPr>
      <w:r w:rsidRPr="003717FD">
        <w:rPr>
          <w:rStyle w:val="color19"/>
          <w:rFonts w:asciiTheme="minorHAnsi" w:eastAsiaTheme="minorHAnsi" w:hAnsiTheme="minorHAnsi" w:cs="Tahoma" w:hint="eastAsia"/>
        </w:rPr>
        <w:t>이</w:t>
      </w:r>
      <w:r w:rsidRPr="003717FD">
        <w:rPr>
          <w:rStyle w:val="color19"/>
          <w:rFonts w:asciiTheme="minorHAnsi" w:eastAsiaTheme="minorHAnsi" w:hAnsiTheme="minorHAnsi" w:cs="Tahoma"/>
        </w:rPr>
        <w:t xml:space="preserve"> 말씀을 초등학생들에게 말해 주고, "듣고 행하지 않는 자는 무너집니까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안무너집니까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>" 질문하면, 한결같이 "무너져요"라고 대답할 것입니다.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 w:hint="eastAsia"/>
        </w:rPr>
        <w:t>그런데</w:t>
      </w:r>
      <w:r w:rsidRPr="003717FD">
        <w:rPr>
          <w:rStyle w:val="color19"/>
          <w:rFonts w:asciiTheme="minorHAnsi" w:eastAsiaTheme="minorHAnsi" w:hAnsiTheme="minorHAnsi" w:cs="Tahoma"/>
        </w:rPr>
        <w:t xml:space="preserve"> 요즘 성인 크리스천들에게 같은 질문을 하면, 엉뚱한 대답을 합니다, "믿음으로 구원받지, 행함으로 구원받나?"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</w:rPr>
      </w:pPr>
      <w:r w:rsidRPr="003717FD">
        <w:rPr>
          <w:rStyle w:val="color19"/>
          <w:rFonts w:asciiTheme="minorHAnsi" w:eastAsiaTheme="minorHAnsi" w:hAnsiTheme="minorHAnsi" w:cs="Tahoma" w:hint="eastAsia"/>
        </w:rPr>
        <w:t>제</w:t>
      </w:r>
      <w:r w:rsidRPr="003717FD">
        <w:rPr>
          <w:rStyle w:val="color19"/>
          <w:rFonts w:asciiTheme="minorHAnsi" w:eastAsiaTheme="minorHAnsi" w:hAnsiTheme="minorHAnsi" w:cs="Tahoma"/>
        </w:rPr>
        <w:t xml:space="preserve"> 마음이 얼마나 답답한지 아시겠습니까? 그들은 세뇌되어 있어서 무슨 성경말씀으로 납득시키려 해도, 도시 납득시킬 수 없습니다, 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/>
        </w:rPr>
        <w:t xml:space="preserve">더 이상 어떤 말씀으로 그들을 납득시킬 수 있겠습니까? 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/>
        </w:rPr>
        <w:t>오직 믿음, 오직 믿음 하면서 앵무새 같이 불어대는 거짓 교사들의 말만 믿고서 회개하지 않고 교인생활을 지속하는 이들이 너무 많습니다.</w:t>
      </w:r>
    </w:p>
    <w:p w:rsidR="003717FD" w:rsidRDefault="003717FD" w:rsidP="003717FD">
      <w:pPr>
        <w:pStyle w:val="font7"/>
        <w:rPr>
          <w:rStyle w:val="color19"/>
          <w:rFonts w:asciiTheme="minorHAnsi" w:eastAsiaTheme="minorHAnsi" w:hAnsiTheme="minorHAnsi" w:cs="Tahoma" w:hint="eastAsia"/>
        </w:rPr>
      </w:pPr>
      <w:r w:rsidRPr="003717FD">
        <w:rPr>
          <w:rStyle w:val="color19"/>
          <w:rFonts w:asciiTheme="minorHAnsi" w:eastAsiaTheme="minorHAnsi" w:hAnsiTheme="minorHAnsi" w:cs="Tahoma" w:hint="eastAsia"/>
        </w:rPr>
        <w:t>그들의</w:t>
      </w:r>
      <w:r w:rsidRPr="003717FD">
        <w:rPr>
          <w:rStyle w:val="color19"/>
          <w:rFonts w:asciiTheme="minorHAnsi" w:eastAsiaTheme="minorHAnsi" w:hAnsiTheme="minorHAnsi" w:cs="Tahoma"/>
        </w:rPr>
        <w:t xml:space="preserve"> 삶은 세상 사람들과 같이 더불어 같이 죄를 짓고 동거동락하기 때문에, 세상의 빛과 소금이 될 수 없습니다, 심지어는 세상 사람들이 기독교를 </w:t>
      </w:r>
      <w:proofErr w:type="spellStart"/>
      <w:r>
        <w:rPr>
          <w:rStyle w:val="color19"/>
          <w:rFonts w:asciiTheme="minorHAnsi" w:eastAsiaTheme="minorHAnsi" w:hAnsiTheme="minorHAnsi" w:cs="Tahoma" w:hint="eastAsia"/>
        </w:rPr>
        <w:t>개</w:t>
      </w:r>
      <w:r w:rsidRPr="003717FD">
        <w:rPr>
          <w:rStyle w:val="color19"/>
          <w:rFonts w:asciiTheme="minorHAnsi" w:eastAsiaTheme="minorHAnsi" w:hAnsiTheme="minorHAnsi" w:cs="Tahoma"/>
        </w:rPr>
        <w:t>독교라고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 xml:space="preserve"> 욕하며, 한국의 기독교계는 그 수의 감소와 함께 위기를 자초하고 있습니다. 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/>
        </w:rPr>
        <w:t xml:space="preserve">루터의 오직 믿음이 믿지 않는 많은 이들을 기독교에로 개종하는 데 큰 공헌을 한 것을 부인할 수는 없습니다, 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/>
        </w:rPr>
        <w:t xml:space="preserve">왜 그렇습니까? 크리스천이 되는 것이 아주 쉽거든요, 행동에 제약을 받음이 </w:t>
      </w:r>
      <w:r>
        <w:rPr>
          <w:rStyle w:val="color19"/>
          <w:rFonts w:asciiTheme="minorHAnsi" w:eastAsiaTheme="minorHAnsi" w:hAnsiTheme="minorHAnsi" w:cs="Tahoma" w:hint="eastAsia"/>
        </w:rPr>
        <w:t>없</w:t>
      </w:r>
      <w:r w:rsidRPr="003717FD">
        <w:rPr>
          <w:rStyle w:val="color19"/>
          <w:rFonts w:asciiTheme="minorHAnsi" w:eastAsiaTheme="minorHAnsi" w:hAnsiTheme="minorHAnsi" w:cs="Tahoma"/>
        </w:rPr>
        <w:t>이, 그저 믿음</w:t>
      </w:r>
      <w:r>
        <w:rPr>
          <w:rStyle w:val="color19"/>
          <w:rFonts w:asciiTheme="minorHAnsi" w:eastAsiaTheme="minorHAnsi" w:hAnsiTheme="minorHAnsi" w:cs="Tahoma" w:hint="eastAsia"/>
        </w:rPr>
        <w:t>(생각)</w:t>
      </w:r>
      <w:r w:rsidRPr="003717FD">
        <w:rPr>
          <w:rStyle w:val="color19"/>
          <w:rFonts w:asciiTheme="minorHAnsi" w:eastAsiaTheme="minorHAnsi" w:hAnsiTheme="minorHAnsi" w:cs="Tahoma"/>
        </w:rPr>
        <w:t>으로 예수를 영접하면, 구</w:t>
      </w:r>
      <w:r w:rsidRPr="003717FD">
        <w:rPr>
          <w:rStyle w:val="color19"/>
          <w:rFonts w:asciiTheme="minorHAnsi" w:eastAsiaTheme="minorHAnsi" w:hAnsiTheme="minorHAnsi" w:cs="Tahoma" w:hint="eastAsia"/>
        </w:rPr>
        <w:t>원받는다고</w:t>
      </w:r>
      <w:r w:rsidRPr="003717FD">
        <w:rPr>
          <w:rStyle w:val="color19"/>
          <w:rFonts w:asciiTheme="minorHAnsi" w:eastAsiaTheme="minorHAnsi" w:hAnsiTheme="minorHAnsi" w:cs="Tahoma"/>
        </w:rPr>
        <w:t xml:space="preserve"> 하니까, 그것만큼 쉬운 것이 어디 있습니까? "예수님을 당신의 구주로 영접하십니까?</w:t>
      </w:r>
      <w:proofErr w:type="gramStart"/>
      <w:r w:rsidRPr="003717FD">
        <w:rPr>
          <w:rStyle w:val="color19"/>
          <w:rFonts w:asciiTheme="minorHAnsi" w:eastAsiaTheme="minorHAnsi" w:hAnsiTheme="minorHAnsi" w:cs="Tahoma"/>
        </w:rPr>
        <w:t>",</w:t>
      </w:r>
      <w:proofErr w:type="gramEnd"/>
      <w:r w:rsidRPr="003717FD">
        <w:rPr>
          <w:rStyle w:val="color19"/>
          <w:rFonts w:asciiTheme="minorHAnsi" w:eastAsiaTheme="minorHAnsi" w:hAnsiTheme="minorHAnsi" w:cs="Tahoma"/>
        </w:rPr>
        <w:t xml:space="preserve"> "네", "이제 지금부터 당신은 구원을 받았습니다", 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</w:rPr>
      </w:pPr>
      <w:r w:rsidRPr="003717FD">
        <w:rPr>
          <w:rStyle w:val="color19"/>
          <w:rFonts w:asciiTheme="minorHAnsi" w:eastAsiaTheme="minorHAnsi" w:hAnsiTheme="minorHAnsi" w:cs="Tahoma"/>
        </w:rPr>
        <w:lastRenderedPageBreak/>
        <w:t>무슨 구원이 애들 사탕</w:t>
      </w:r>
      <w:r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3717FD">
        <w:rPr>
          <w:rStyle w:val="color19"/>
          <w:rFonts w:asciiTheme="minorHAnsi" w:eastAsiaTheme="minorHAnsi" w:hAnsiTheme="minorHAnsi" w:cs="Tahoma"/>
        </w:rPr>
        <w:t xml:space="preserve">까먹는 것도 아니고, 그리 쉽습니까? 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/>
        </w:rPr>
        <w:t xml:space="preserve">그게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좁은문입니까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>?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 w:hint="eastAsia"/>
        </w:rPr>
        <w:t>저들은</w:t>
      </w:r>
      <w:r w:rsidRPr="003717FD">
        <w:rPr>
          <w:rStyle w:val="color19"/>
          <w:rFonts w:asciiTheme="minorHAnsi" w:eastAsiaTheme="minorHAnsi" w:hAnsiTheme="minorHAnsi" w:cs="Tahoma"/>
        </w:rPr>
        <w:t xml:space="preserve"> 듣기만 해서, 어데다 </w:t>
      </w:r>
      <w:r>
        <w:rPr>
          <w:rStyle w:val="color19"/>
          <w:rFonts w:asciiTheme="minorHAnsi" w:eastAsiaTheme="minorHAnsi" w:hAnsiTheme="minorHAnsi" w:cs="Tahoma" w:hint="eastAsia"/>
        </w:rPr>
        <w:t xml:space="preserve">쓸려고 </w:t>
      </w:r>
      <w:r w:rsidRPr="003717FD">
        <w:rPr>
          <w:rStyle w:val="color19"/>
          <w:rFonts w:asciiTheme="minorHAnsi" w:eastAsiaTheme="minorHAnsi" w:hAnsiTheme="minorHAnsi" w:cs="Tahoma"/>
        </w:rPr>
        <w:t>그러는지 이해가 안됩니다.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</w:rPr>
      </w:pPr>
      <w:r w:rsidRPr="003717FD">
        <w:rPr>
          <w:rStyle w:val="color19"/>
          <w:rFonts w:asciiTheme="minorHAnsi" w:eastAsiaTheme="minorHAnsi" w:hAnsiTheme="minorHAnsi" w:cs="Tahoma" w:hint="eastAsia"/>
        </w:rPr>
        <w:t>자</w:t>
      </w:r>
      <w:r w:rsidRPr="003717FD">
        <w:rPr>
          <w:rStyle w:val="color19"/>
          <w:rFonts w:asciiTheme="minorHAnsi" w:eastAsiaTheme="minorHAnsi" w:hAnsiTheme="minorHAnsi" w:cs="Tahoma"/>
        </w:rPr>
        <w:t xml:space="preserve">! 여기서 제가 여러분께 한 가지 질문을 드리겠습니다, 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 w:hint="eastAsia"/>
        </w:rPr>
        <w:t>언젠가</w:t>
      </w:r>
      <w:r w:rsidRPr="003717FD">
        <w:rPr>
          <w:rStyle w:val="color19"/>
          <w:rFonts w:asciiTheme="minorHAnsi" w:eastAsiaTheme="minorHAnsi" w:hAnsiTheme="minorHAnsi" w:cs="Tahoma"/>
        </w:rPr>
        <w:t xml:space="preserve"> 인터넷을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서핑하다가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>, 우연히 "예수냐, 바울이냐 그게 문제로다"하는 제목의 글이 눈에 띄었습니다,</w:t>
      </w:r>
      <w:r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3717FD">
        <w:rPr>
          <w:rStyle w:val="color19"/>
          <w:rFonts w:asciiTheme="minorHAnsi" w:eastAsiaTheme="minorHAnsi" w:hAnsiTheme="minorHAnsi" w:cs="Tahoma" w:hint="eastAsia"/>
        </w:rPr>
        <w:t>제가</w:t>
      </w:r>
      <w:r w:rsidRPr="003717FD">
        <w:rPr>
          <w:rStyle w:val="color19"/>
          <w:rFonts w:asciiTheme="minorHAnsi" w:eastAsiaTheme="minorHAnsi" w:hAnsiTheme="minorHAnsi" w:cs="Tahoma"/>
        </w:rPr>
        <w:t xml:space="preserve"> 그것을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크릭해서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 xml:space="preserve"> 보았겠습니까? 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/>
        </w:rPr>
        <w:t xml:space="preserve">하도 하도 한심해서 얼른 다른 페이지로 넘어갔습니다. 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</w:rPr>
      </w:pPr>
      <w:r w:rsidRPr="003717FD">
        <w:rPr>
          <w:rStyle w:val="color19"/>
          <w:rFonts w:asciiTheme="minorHAnsi" w:eastAsiaTheme="minorHAnsi" w:hAnsiTheme="minorHAnsi" w:cs="Tahoma" w:hint="eastAsia"/>
        </w:rPr>
        <w:t>창조주가</w:t>
      </w:r>
      <w:r w:rsidRPr="003717FD">
        <w:rPr>
          <w:rStyle w:val="color19"/>
          <w:rFonts w:asciiTheme="minorHAnsi" w:eastAsiaTheme="minorHAnsi" w:hAnsiTheme="minorHAnsi" w:cs="Tahoma"/>
        </w:rPr>
        <w:t xml:space="preserve"> 큽니까, 아니면 피조물이 큽니까?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도기장이가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 xml:space="preserve"> 큽니까, 아니면 도기가 큽니까?</w:t>
      </w:r>
      <w:r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3717FD">
        <w:rPr>
          <w:rStyle w:val="color19"/>
          <w:rFonts w:asciiTheme="minorHAnsi" w:eastAsiaTheme="minorHAnsi" w:hAnsiTheme="minorHAnsi" w:cs="Tahoma" w:hint="eastAsia"/>
        </w:rPr>
        <w:t>창조주와</w:t>
      </w:r>
      <w:r w:rsidRPr="003717FD">
        <w:rPr>
          <w:rStyle w:val="color19"/>
          <w:rFonts w:asciiTheme="minorHAnsi" w:eastAsiaTheme="minorHAnsi" w:hAnsiTheme="minorHAnsi" w:cs="Tahoma"/>
        </w:rPr>
        <w:t xml:space="preserve">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도기장이가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 xml:space="preserve"> 더 큽니다.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 w:hint="eastAsia"/>
        </w:rPr>
        <w:t>예수님이</w:t>
      </w:r>
      <w:r w:rsidRPr="003717FD">
        <w:rPr>
          <w:rStyle w:val="color19"/>
          <w:rFonts w:asciiTheme="minorHAnsi" w:eastAsiaTheme="minorHAnsi" w:hAnsiTheme="minorHAnsi" w:cs="Tahoma"/>
        </w:rPr>
        <w:t xml:space="preserve"> 큽니까, 아니면 바울이 큽니까? 사 복음서가 큽니까, 아니면 서신서가 큽니까?</w:t>
      </w:r>
      <w:r>
        <w:rPr>
          <w:rStyle w:val="color19"/>
          <w:rFonts w:asciiTheme="minorHAnsi" w:eastAsiaTheme="minorHAnsi" w:hAnsiTheme="minorHAnsi" w:cs="Tahoma" w:hint="eastAsia"/>
        </w:rPr>
        <w:t xml:space="preserve"> </w:t>
      </w:r>
      <w:r w:rsidRPr="003717FD">
        <w:rPr>
          <w:rStyle w:val="color19"/>
          <w:rFonts w:asciiTheme="minorHAnsi" w:eastAsiaTheme="minorHAnsi" w:hAnsiTheme="minorHAnsi" w:cs="Tahoma" w:hint="eastAsia"/>
        </w:rPr>
        <w:t>당연히</w:t>
      </w:r>
      <w:r w:rsidRPr="003717FD">
        <w:rPr>
          <w:rStyle w:val="color19"/>
          <w:rFonts w:asciiTheme="minorHAnsi" w:eastAsiaTheme="minorHAnsi" w:hAnsiTheme="minorHAnsi" w:cs="Tahoma"/>
        </w:rPr>
        <w:t xml:space="preserve"> 예수님이, 사 복음서가</w:t>
      </w:r>
      <w:r>
        <w:rPr>
          <w:rStyle w:val="color19"/>
          <w:rFonts w:asciiTheme="minorHAnsi" w:eastAsiaTheme="minorHAnsi" w:hAnsiTheme="minorHAnsi" w:cs="Tahoma" w:hint="eastAsia"/>
        </w:rPr>
        <w:t xml:space="preserve"> 더</w:t>
      </w:r>
      <w:r w:rsidRPr="003717FD">
        <w:rPr>
          <w:rStyle w:val="color19"/>
          <w:rFonts w:asciiTheme="minorHAnsi" w:eastAsiaTheme="minorHAnsi" w:hAnsiTheme="minorHAnsi" w:cs="Tahoma"/>
        </w:rPr>
        <w:t xml:space="preserve"> 크지요,</w:t>
      </w:r>
      <w:r>
        <w:rPr>
          <w:rStyle w:val="color19"/>
          <w:rFonts w:asciiTheme="minorHAnsi" w:eastAsiaTheme="minorHAnsi" w:hAnsiTheme="minorHAnsi" w:cs="Tahoma" w:hint="eastAsia"/>
        </w:rPr>
        <w:br/>
      </w:r>
      <w:r w:rsidRPr="003717FD">
        <w:rPr>
          <w:rStyle w:val="color19"/>
          <w:rFonts w:asciiTheme="minorHAnsi" w:eastAsiaTheme="minorHAnsi" w:hAnsiTheme="minorHAnsi" w:cs="Tahoma" w:hint="eastAsia"/>
        </w:rPr>
        <w:t>예수님</w:t>
      </w:r>
      <w:r w:rsidRPr="003717FD">
        <w:rPr>
          <w:rStyle w:val="color19"/>
          <w:rFonts w:asciiTheme="minorHAnsi" w:eastAsiaTheme="minorHAnsi" w:hAnsiTheme="minorHAnsi" w:cs="Tahoma"/>
        </w:rPr>
        <w:t xml:space="preserve"> 안에서 바울을, 복음서 안에서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서신서를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 xml:space="preserve">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보십시요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>, 그렇지 않으면 벗어납니다.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</w:rPr>
      </w:pPr>
      <w:r w:rsidRPr="003717FD">
        <w:rPr>
          <w:rStyle w:val="color19"/>
          <w:rFonts w:asciiTheme="minorHAnsi" w:eastAsiaTheme="minorHAnsi" w:hAnsiTheme="minorHAnsi" w:cs="Tahoma" w:hint="eastAsia"/>
        </w:rPr>
        <w:t>아주</w:t>
      </w:r>
      <w:r w:rsidRPr="003717FD">
        <w:rPr>
          <w:rStyle w:val="color19"/>
          <w:rFonts w:asciiTheme="minorHAnsi" w:eastAsiaTheme="minorHAnsi" w:hAnsiTheme="minorHAnsi" w:cs="Tahoma"/>
        </w:rPr>
        <w:t xml:space="preserve"> 당연하고 선명한 것을 이렇게 글로 </w:t>
      </w:r>
      <w:r>
        <w:rPr>
          <w:rStyle w:val="color19"/>
          <w:rFonts w:asciiTheme="minorHAnsi" w:eastAsiaTheme="minorHAnsi" w:hAnsiTheme="minorHAnsi" w:cs="Tahoma" w:hint="eastAsia"/>
        </w:rPr>
        <w:t xml:space="preserve">써야 하는 </w:t>
      </w:r>
      <w:r w:rsidRPr="003717FD">
        <w:rPr>
          <w:rStyle w:val="color19"/>
          <w:rFonts w:asciiTheme="minorHAnsi" w:eastAsiaTheme="minorHAnsi" w:hAnsiTheme="minorHAnsi" w:cs="Tahoma"/>
        </w:rPr>
        <w:t xml:space="preserve">제 처지가 </w:t>
      </w:r>
      <w:r>
        <w:rPr>
          <w:rStyle w:val="color19"/>
          <w:rFonts w:asciiTheme="minorHAnsi" w:eastAsiaTheme="minorHAnsi" w:hAnsiTheme="minorHAnsi" w:cs="Tahoma" w:hint="eastAsia"/>
        </w:rPr>
        <w:t>참 딱하네요</w:t>
      </w:r>
      <w:r>
        <w:rPr>
          <w:rStyle w:val="color19"/>
          <w:rFonts w:asciiTheme="minorHAnsi" w:eastAsiaTheme="minorHAnsi" w:hAnsiTheme="minorHAnsi" w:cs="Tahoma"/>
        </w:rPr>
        <w:br/>
      </w:r>
      <w:r w:rsidRPr="003717FD">
        <w:rPr>
          <w:rStyle w:val="color19"/>
          <w:rFonts w:asciiTheme="minorHAnsi" w:eastAsiaTheme="minorHAnsi" w:hAnsiTheme="minorHAnsi" w:cs="Tahoma" w:hint="eastAsia"/>
        </w:rPr>
        <w:t>들을</w:t>
      </w:r>
      <w:r w:rsidRPr="003717FD">
        <w:rPr>
          <w:rStyle w:val="color19"/>
          <w:rFonts w:asciiTheme="minorHAnsi" w:eastAsiaTheme="minorHAnsi" w:hAnsiTheme="minorHAnsi" w:cs="Tahoma"/>
        </w:rPr>
        <w:t xml:space="preserve"> 귀 있는 자만 </w:t>
      </w:r>
      <w:proofErr w:type="spellStart"/>
      <w:r w:rsidRPr="003717FD">
        <w:rPr>
          <w:rStyle w:val="color19"/>
          <w:rFonts w:asciiTheme="minorHAnsi" w:eastAsiaTheme="minorHAnsi" w:hAnsiTheme="minorHAnsi" w:cs="Tahoma"/>
        </w:rPr>
        <w:t>들으십시요</w:t>
      </w:r>
      <w:proofErr w:type="spellEnd"/>
      <w:r w:rsidRPr="003717FD">
        <w:rPr>
          <w:rStyle w:val="color19"/>
          <w:rFonts w:asciiTheme="minorHAnsi" w:eastAsiaTheme="minorHAnsi" w:hAnsiTheme="minorHAnsi" w:cs="Tahoma"/>
        </w:rPr>
        <w:t>, 행함을 열매를 부인하고 관념적인 믿음만 강조하는 분들에게서 떠나세요.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</w:rPr>
      </w:pPr>
      <w:r w:rsidRPr="003717FD">
        <w:rPr>
          <w:rStyle w:val="color19"/>
          <w:rFonts w:asciiTheme="minorHAnsi" w:eastAsiaTheme="minorHAnsi" w:hAnsiTheme="minorHAnsi" w:cs="Tahoma" w:hint="eastAsia"/>
        </w:rPr>
        <w:t>저는</w:t>
      </w:r>
      <w:r w:rsidRPr="003717FD">
        <w:rPr>
          <w:rStyle w:val="color19"/>
          <w:rFonts w:asciiTheme="minorHAnsi" w:eastAsiaTheme="minorHAnsi" w:hAnsiTheme="minorHAnsi" w:cs="Tahoma"/>
        </w:rPr>
        <w:t xml:space="preserve"> 번역하러 가야 합니다, 더 이상 오래 여기에 머물지 않겠습니다.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롬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>0213. {이는 법규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[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노모스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:(관습의 개념으로서의)율법</w:t>
      </w:r>
      <w:proofErr w:type="gramStart"/>
      <w:r w:rsidRPr="00124F9E">
        <w:rPr>
          <w:rStyle w:val="color19"/>
          <w:rFonts w:asciiTheme="minorHAnsi" w:eastAsiaTheme="minorHAnsi" w:hAnsiTheme="minorHAnsi" w:cs="Tahoma"/>
          <w:color w:val="C00000"/>
        </w:rPr>
        <w:t>,법규,원리</w:t>
      </w:r>
      <w:proofErr w:type="gram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/히브리어 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토라에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상응/구약(예언)시대의 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백성이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지켰던 법]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>를 듣는 자들이 하나님 앞에서 적법한</w:t>
      </w:r>
      <w:r>
        <w:rPr>
          <w:rStyle w:val="color19"/>
          <w:rFonts w:asciiTheme="minorHAnsi" w:eastAsiaTheme="minorHAnsi" w:hAnsiTheme="minorHAnsi" w:cs="Tahoma" w:hint="eastAsia"/>
          <w:color w:val="0070C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[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디카이오스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: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디케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(옳은,공의,심판,처벌,복수)에서 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유래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,공정한,흠 없는,거룩한,의로운/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히브리어 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짜디크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,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차디크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(도덕적으로나 법정적으로 올바른,공정한,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합법적인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,의로운)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에 상응] 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것이 아니고, 대신에 법규를 행하는 자들이 적법하다고 </w:t>
      </w:r>
      <w:proofErr w:type="spellStart"/>
      <w:r w:rsidRPr="003717FD">
        <w:rPr>
          <w:rStyle w:val="color19"/>
          <w:rFonts w:asciiTheme="minorHAnsi" w:eastAsiaTheme="minorHAnsi" w:hAnsiTheme="minorHAnsi" w:cs="Tahoma"/>
          <w:color w:val="0070C0"/>
        </w:rPr>
        <w:t>여겨짐이라</w:t>
      </w:r>
      <w:proofErr w:type="spellEnd"/>
      <w:r>
        <w:rPr>
          <w:rStyle w:val="color19"/>
          <w:rFonts w:asciiTheme="minorHAnsi" w:eastAsiaTheme="minorHAnsi" w:hAnsiTheme="minorHAnsi" w:cs="Tahoma" w:hint="eastAsia"/>
          <w:color w:val="0070C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[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디카이오오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:</w:t>
      </w:r>
      <w:proofErr w:type="spellStart"/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디카이오스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(공정한,흠 없는,거룩한,의로운)에서 유래,의롭다고 간주하다,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흠이 없다고 여기다(보이다),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의롭고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흠이 없다고 보이다,간주하다,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자유하다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,의롭다 함을 입은 사람,의롭게 되다/히브리어 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짜다크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(도덕적이나 법정적 의미에서</w:t>
      </w:r>
      <w:r w:rsidR="00124F9E" w:rsidRPr="00124F9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올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바르다,</w:t>
      </w:r>
      <w:r w:rsidR="00124F9E" w:rsidRPr="00124F9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올바르게 만들다,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깨끗케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하다,정결하다,의롭다,의롭게 하다,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의를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행하다,</w:t>
      </w:r>
      <w:r w:rsidR="00124F9E" w:rsidRPr="00124F9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의로운 상태가 되다)에 상응]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>},</w:t>
      </w:r>
      <w:r w:rsidR="00124F9E">
        <w:rPr>
          <w:rStyle w:val="color19"/>
          <w:rFonts w:asciiTheme="minorHAnsi" w:eastAsiaTheme="minorHAnsi" w:hAnsiTheme="minorHAnsi" w:cs="Tahoma" w:hint="eastAsia"/>
          <w:color w:val="0070C0"/>
        </w:rPr>
        <w:br/>
      </w:r>
      <w:r w:rsidR="00124F9E">
        <w:rPr>
          <w:rStyle w:val="color19"/>
          <w:rFonts w:asciiTheme="minorHAnsi" w:eastAsiaTheme="minorHAnsi" w:hAnsiTheme="minorHAnsi" w:cs="Tahoma"/>
          <w:color w:val="0070C0"/>
        </w:rPr>
        <w:br/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lastRenderedPageBreak/>
        <w:t>약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0217. 바로 그와 같이 만일 믿음이 </w:t>
      </w:r>
      <w:proofErr w:type="spellStart"/>
      <w:r w:rsidRPr="003717FD">
        <w:rPr>
          <w:rStyle w:val="color19"/>
          <w:rFonts w:asciiTheme="minorHAnsi" w:eastAsiaTheme="minorHAnsi" w:hAnsiTheme="minorHAnsi" w:cs="Tahoma"/>
          <w:color w:val="0070C0"/>
        </w:rPr>
        <w:t>행함들을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가지고 있지 않으면, 믿음은 홀로 있어 죽어있느니라(생명이 </w:t>
      </w:r>
      <w:proofErr w:type="spellStart"/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없느니라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>).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Ω약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0218. 그뿐 아니라, 어떤 사람이 말하되, 너는 믿음을 가지고 있고, 나는 </w:t>
      </w:r>
      <w:proofErr w:type="spellStart"/>
      <w:r w:rsidRPr="003717FD">
        <w:rPr>
          <w:rStyle w:val="color19"/>
          <w:rFonts w:asciiTheme="minorHAnsi" w:eastAsiaTheme="minorHAnsi" w:hAnsiTheme="minorHAnsi" w:cs="Tahoma"/>
          <w:color w:val="0070C0"/>
        </w:rPr>
        <w:t>행함들을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가지고 있느니라,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네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</w:t>
      </w:r>
      <w:proofErr w:type="spellStart"/>
      <w:r w:rsidRPr="003717FD">
        <w:rPr>
          <w:rStyle w:val="color19"/>
          <w:rFonts w:asciiTheme="minorHAnsi" w:eastAsiaTheme="minorHAnsi" w:hAnsiTheme="minorHAnsi" w:cs="Tahoma"/>
          <w:color w:val="0070C0"/>
        </w:rPr>
        <w:t>행함들이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없는 네 믿음을 내게 보이라, 그러면 나는 내 </w:t>
      </w:r>
      <w:proofErr w:type="spellStart"/>
      <w:r w:rsidRPr="003717FD">
        <w:rPr>
          <w:rStyle w:val="color19"/>
          <w:rFonts w:asciiTheme="minorHAnsi" w:eastAsiaTheme="minorHAnsi" w:hAnsiTheme="minorHAnsi" w:cs="Tahoma"/>
          <w:color w:val="0070C0"/>
        </w:rPr>
        <w:t>행함들에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의한 나의 믿음을 네게 보여 줄 것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이니라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>.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Ω마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1314. 그리고 그들에게서 </w:t>
      </w:r>
      <w:proofErr w:type="spellStart"/>
      <w:r w:rsidRPr="003717FD">
        <w:rPr>
          <w:rStyle w:val="color19"/>
          <w:rFonts w:asciiTheme="minorHAnsi" w:eastAsiaTheme="minorHAnsi" w:hAnsiTheme="minorHAnsi" w:cs="Tahoma"/>
          <w:color w:val="0070C0"/>
        </w:rPr>
        <w:t>이사야의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대언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[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프로풰테이아</w:t>
      </w:r>
      <w:proofErr w:type="spellEnd"/>
      <w:proofErr w:type="gramStart"/>
      <w:r w:rsidRPr="00124F9E">
        <w:rPr>
          <w:rStyle w:val="color19"/>
          <w:rFonts w:asciiTheme="minorHAnsi" w:eastAsiaTheme="minorHAnsi" w:hAnsiTheme="minorHAnsi" w:cs="Tahoma"/>
          <w:color w:val="C00000"/>
        </w:rPr>
        <w:t>:히브리어</w:t>
      </w:r>
      <w:proofErr w:type="gram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나비(영감에 의해 말하거나 노래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하는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자)에 상응하는 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프로페테스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(영감을 말하는 자)에서 유래,</w:t>
      </w:r>
      <w:r w:rsidR="00124F9E" w:rsidRPr="00124F9E">
        <w:rPr>
          <w:rStyle w:val="color19"/>
          <w:rFonts w:asciiTheme="minorHAnsi" w:eastAsiaTheme="minorHAnsi" w:hAnsiTheme="minorHAnsi" w:cs="Tahoma" w:hint="eastAsia"/>
          <w:color w:val="C00000"/>
        </w:rPr>
        <w:t xml:space="preserve">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예견,예언적 활동]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이 성취되었느니라,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대언이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말하되, 너희가 듣는 들음에 의해서 깨닫지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(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쉬니에미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:모으다,이해하다,경건하게 행동하다,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고려하다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) 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>못하며, 그리고 너희가 보는 봄에 의해서, 인지하지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(오이다:보다,알다,깨닫다,생각하다,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지식을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갖다,쳐다보다,느끼다,확신하다,말하다,이해하다,알고 있는,알고 있다/체험이나 경험적으로 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아는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것으로서, 히브리어'야다'에 상응) 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못하느니라. </w:t>
      </w:r>
    </w:p>
    <w:p w:rsidR="003717FD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마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1315. 이는 이 백성의 마음이 점점 두텁게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되며 (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파퀴노</w:t>
      </w:r>
      <w:proofErr w:type="spellEnd"/>
      <w:proofErr w:type="gramStart"/>
      <w:r w:rsidRPr="00124F9E">
        <w:rPr>
          <w:rStyle w:val="color19"/>
          <w:rFonts w:asciiTheme="minorHAnsi" w:eastAsiaTheme="minorHAnsi" w:hAnsiTheme="minorHAnsi" w:cs="Tahoma"/>
          <w:color w:val="C00000"/>
        </w:rPr>
        <w:t>:두껍게</w:t>
      </w:r>
      <w:proofErr w:type="gram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하다,살찌게 하다,마취시키다,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굳게하다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,</w:t>
      </w:r>
      <w:r w:rsidRPr="00124F9E">
        <w:rPr>
          <w:rStyle w:val="color19"/>
          <w:rFonts w:asciiTheme="minorHAnsi" w:eastAsiaTheme="minorHAnsi" w:hAnsiTheme="minorHAnsi" w:cs="Tahoma" w:hint="eastAsia"/>
          <w:color w:val="C00000"/>
        </w:rPr>
        <w:t>크게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확대하다)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, 그들의 귀들은 듣기에 둔감하며, 그들이 그들의 눈들을 닫았음이라. 혹시 어느 때에,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그들이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그들의 눈들로써 보지 않을까, 그들의 귀들로써 듣지 않을까, 그들의 마음으로써 깨닫지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않을까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, 돌아오지 않을까, 그리고 내가 그들을 고치지 않을까 하느니라 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(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메포테</w:t>
      </w:r>
      <w:proofErr w:type="spellEnd"/>
      <w:proofErr w:type="gramStart"/>
      <w:r w:rsidRPr="00124F9E">
        <w:rPr>
          <w:rStyle w:val="color19"/>
          <w:rFonts w:asciiTheme="minorHAnsi" w:eastAsiaTheme="minorHAnsi" w:hAnsiTheme="minorHAnsi" w:cs="Tahoma"/>
          <w:color w:val="C00000"/>
        </w:rPr>
        <w:t>:결코</w:t>
      </w:r>
      <w:proofErr w:type="gram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~아니다,혹시</w:t>
      </w:r>
      <w:r w:rsidR="00124F9E" w:rsidRPr="00124F9E">
        <w:rPr>
          <w:rStyle w:val="color19"/>
          <w:rFonts w:asciiTheme="minorHAnsi" w:eastAsiaTheme="minorHAnsi" w:hAnsiTheme="minorHAnsi" w:cs="Tahoma" w:hint="eastAsia"/>
          <w:color w:val="C00000"/>
        </w:rPr>
        <w:br/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(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어느때든지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,우연히) ~않도록,전혀 ~않다,~인지 아닌지).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</w:t>
      </w:r>
    </w:p>
    <w:p w:rsidR="00085BCA" w:rsidRPr="003717FD" w:rsidRDefault="003717FD" w:rsidP="003717FD">
      <w:pPr>
        <w:pStyle w:val="font7"/>
        <w:rPr>
          <w:rStyle w:val="color19"/>
          <w:rFonts w:asciiTheme="minorHAnsi" w:eastAsiaTheme="minorHAnsi" w:hAnsiTheme="minorHAnsi" w:cs="Tahoma"/>
          <w:color w:val="0070C0"/>
        </w:rPr>
      </w:pP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Ω</w:t>
      </w:r>
      <w:proofErr w:type="spellStart"/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딤후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0403. 이는 그들이 건전한 가르침을 견디어내려 하지 않을 때가 올 </w:t>
      </w:r>
      <w:proofErr w:type="spellStart"/>
      <w:r w:rsidRPr="003717FD">
        <w:rPr>
          <w:rStyle w:val="color19"/>
          <w:rFonts w:asciiTheme="minorHAnsi" w:eastAsiaTheme="minorHAnsi" w:hAnsiTheme="minorHAnsi" w:cs="Tahoma"/>
          <w:color w:val="0070C0"/>
        </w:rPr>
        <w:t>것임이라</w:t>
      </w:r>
      <w:proofErr w:type="spellEnd"/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. 대신에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가려운</w:t>
      </w:r>
      <w:r w:rsidRPr="00124F9E">
        <w:rPr>
          <w:rStyle w:val="color19"/>
          <w:rFonts w:asciiTheme="minorHAnsi" w:eastAsiaTheme="minorHAnsi" w:hAnsiTheme="minorHAnsi" w:cs="Tahoma"/>
          <w:color w:val="C00000"/>
        </w:rPr>
        <w:t>(</w:t>
      </w:r>
      <w:proofErr w:type="spellStart"/>
      <w:r w:rsidRPr="00124F9E">
        <w:rPr>
          <w:rStyle w:val="color19"/>
          <w:rFonts w:asciiTheme="minorHAnsi" w:eastAsiaTheme="minorHAnsi" w:hAnsiTheme="minorHAnsi" w:cs="Tahoma"/>
          <w:color w:val="C00000"/>
        </w:rPr>
        <w:t>크네도</w:t>
      </w:r>
      <w:proofErr w:type="spellEnd"/>
      <w:r w:rsidRPr="00124F9E">
        <w:rPr>
          <w:rStyle w:val="color19"/>
          <w:rFonts w:asciiTheme="minorHAnsi" w:eastAsiaTheme="minorHAnsi" w:hAnsiTheme="minorHAnsi" w:cs="Tahoma"/>
          <w:color w:val="C00000"/>
        </w:rPr>
        <w:t>: 할퀴다</w:t>
      </w:r>
      <w:proofErr w:type="gramStart"/>
      <w:r w:rsidRPr="00124F9E">
        <w:rPr>
          <w:rStyle w:val="color19"/>
          <w:rFonts w:asciiTheme="minorHAnsi" w:eastAsiaTheme="minorHAnsi" w:hAnsiTheme="minorHAnsi" w:cs="Tahoma"/>
          <w:color w:val="C00000"/>
        </w:rPr>
        <w:t>,간지럽게</w:t>
      </w:r>
      <w:proofErr w:type="gramEnd"/>
      <w:r w:rsidRPr="00124F9E">
        <w:rPr>
          <w:rStyle w:val="color19"/>
          <w:rFonts w:asciiTheme="minorHAnsi" w:eastAsiaTheme="minorHAnsi" w:hAnsiTheme="minorHAnsi" w:cs="Tahoma"/>
          <w:color w:val="C00000"/>
        </w:rPr>
        <w:t xml:space="preserve"> 하다,가려움) 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귀들을 가지고 있어서, 그들 자신들의 정욕들을 좇아, </w:t>
      </w:r>
      <w:r w:rsidRPr="003717FD">
        <w:rPr>
          <w:rStyle w:val="color19"/>
          <w:rFonts w:asciiTheme="minorHAnsi" w:eastAsiaTheme="minorHAnsi" w:hAnsiTheme="minorHAnsi" w:cs="Tahoma" w:hint="eastAsia"/>
          <w:color w:val="0070C0"/>
        </w:rPr>
        <w:t>그들은</w:t>
      </w:r>
      <w:r w:rsidRPr="003717FD">
        <w:rPr>
          <w:rStyle w:val="color19"/>
          <w:rFonts w:asciiTheme="minorHAnsi" w:eastAsiaTheme="minorHAnsi" w:hAnsiTheme="minorHAnsi" w:cs="Tahoma"/>
          <w:color w:val="0070C0"/>
        </w:rPr>
        <w:t xml:space="preserve"> 그들 자신들에게 선생들을 쌓아놓으며,</w:t>
      </w:r>
      <w:bookmarkStart w:id="0" w:name="_GoBack"/>
      <w:bookmarkEnd w:id="0"/>
    </w:p>
    <w:sectPr w:rsidR="00085BCA" w:rsidRPr="003717F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77" w:rsidRDefault="00894D77" w:rsidP="009D5253">
      <w:r>
        <w:separator/>
      </w:r>
    </w:p>
  </w:endnote>
  <w:endnote w:type="continuationSeparator" w:id="0">
    <w:p w:rsidR="00894D77" w:rsidRDefault="00894D77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77" w:rsidRDefault="00894D77" w:rsidP="009D5253">
      <w:r>
        <w:separator/>
      </w:r>
    </w:p>
  </w:footnote>
  <w:footnote w:type="continuationSeparator" w:id="0">
    <w:p w:rsidR="00894D77" w:rsidRDefault="00894D77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5C"/>
    <w:rsid w:val="00006ED4"/>
    <w:rsid w:val="00055767"/>
    <w:rsid w:val="0006490D"/>
    <w:rsid w:val="00067176"/>
    <w:rsid w:val="00080921"/>
    <w:rsid w:val="00085BCA"/>
    <w:rsid w:val="000A72C9"/>
    <w:rsid w:val="000C624F"/>
    <w:rsid w:val="000E3DA2"/>
    <w:rsid w:val="000F00EC"/>
    <w:rsid w:val="00124F9E"/>
    <w:rsid w:val="00127DEC"/>
    <w:rsid w:val="00176D59"/>
    <w:rsid w:val="001866AF"/>
    <w:rsid w:val="001A02E2"/>
    <w:rsid w:val="001B591F"/>
    <w:rsid w:val="001C27DD"/>
    <w:rsid w:val="001D4495"/>
    <w:rsid w:val="001E11A7"/>
    <w:rsid w:val="001F62CE"/>
    <w:rsid w:val="00203486"/>
    <w:rsid w:val="0020501C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1252"/>
    <w:rsid w:val="00296F78"/>
    <w:rsid w:val="002D41C2"/>
    <w:rsid w:val="002E3537"/>
    <w:rsid w:val="002E7515"/>
    <w:rsid w:val="002F3257"/>
    <w:rsid w:val="00327D9F"/>
    <w:rsid w:val="00334BA9"/>
    <w:rsid w:val="00346600"/>
    <w:rsid w:val="003529C4"/>
    <w:rsid w:val="003717FD"/>
    <w:rsid w:val="003F16CA"/>
    <w:rsid w:val="0041040A"/>
    <w:rsid w:val="00435967"/>
    <w:rsid w:val="0047062C"/>
    <w:rsid w:val="00470A25"/>
    <w:rsid w:val="004C5DAF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D7BA6"/>
    <w:rsid w:val="006E0333"/>
    <w:rsid w:val="00702472"/>
    <w:rsid w:val="00710CDF"/>
    <w:rsid w:val="00711072"/>
    <w:rsid w:val="00715D09"/>
    <w:rsid w:val="0072796B"/>
    <w:rsid w:val="00735280"/>
    <w:rsid w:val="00763729"/>
    <w:rsid w:val="007875F1"/>
    <w:rsid w:val="007B0E65"/>
    <w:rsid w:val="0080015C"/>
    <w:rsid w:val="008019CC"/>
    <w:rsid w:val="00817817"/>
    <w:rsid w:val="00874CFD"/>
    <w:rsid w:val="00875B75"/>
    <w:rsid w:val="00887AF4"/>
    <w:rsid w:val="0089470A"/>
    <w:rsid w:val="00894D77"/>
    <w:rsid w:val="008B20A1"/>
    <w:rsid w:val="008C5E4B"/>
    <w:rsid w:val="008D276E"/>
    <w:rsid w:val="008D5B1F"/>
    <w:rsid w:val="008F2DB2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3625F"/>
    <w:rsid w:val="00A61661"/>
    <w:rsid w:val="00A64524"/>
    <w:rsid w:val="00AA5639"/>
    <w:rsid w:val="00AD2D28"/>
    <w:rsid w:val="00AD6824"/>
    <w:rsid w:val="00AE33ED"/>
    <w:rsid w:val="00B25B9D"/>
    <w:rsid w:val="00B37587"/>
    <w:rsid w:val="00B55974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CC7CEE"/>
    <w:rsid w:val="00D05FC1"/>
    <w:rsid w:val="00D06833"/>
    <w:rsid w:val="00D077FB"/>
    <w:rsid w:val="00D1519C"/>
    <w:rsid w:val="00D319C8"/>
    <w:rsid w:val="00D80863"/>
    <w:rsid w:val="00D93E3B"/>
    <w:rsid w:val="00DA51FA"/>
    <w:rsid w:val="00DC77FF"/>
    <w:rsid w:val="00DD2E30"/>
    <w:rsid w:val="00DE18DF"/>
    <w:rsid w:val="00DE5D17"/>
    <w:rsid w:val="00E23030"/>
    <w:rsid w:val="00E75A3D"/>
    <w:rsid w:val="00E818A8"/>
    <w:rsid w:val="00E83FAB"/>
    <w:rsid w:val="00EA519F"/>
    <w:rsid w:val="00ED0E68"/>
    <w:rsid w:val="00EE0BCB"/>
    <w:rsid w:val="00EE4ECC"/>
    <w:rsid w:val="00EF6DA3"/>
    <w:rsid w:val="00F00777"/>
    <w:rsid w:val="00F0790A"/>
    <w:rsid w:val="00F16F49"/>
    <w:rsid w:val="00F17E1D"/>
    <w:rsid w:val="00F2361F"/>
    <w:rsid w:val="00F67498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FC2CE-DF5A-4FB2-A264-0D31B200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2018-05-08T09:57:00Z</dcterms:created>
  <dcterms:modified xsi:type="dcterms:W3CDTF">2018-05-08T10:22:00Z</dcterms:modified>
</cp:coreProperties>
</file>