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040</w:t>
      </w:r>
      <w:r w:rsidR="003419B6">
        <w:rPr>
          <w:rFonts w:hint="eastAsia"/>
          <w:b/>
          <w:sz w:val="24"/>
          <w:szCs w:val="24"/>
        </w:rPr>
        <w:t>6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Pr="00E669BB" w:rsidRDefault="00BF3E8E" w:rsidP="00BF3E8E">
      <w:pPr>
        <w:rPr>
          <w:b/>
          <w:sz w:val="24"/>
          <w:szCs w:val="24"/>
        </w:rPr>
      </w:pPr>
    </w:p>
    <w:p w:rsidR="00BF3E8E" w:rsidRPr="006B433B" w:rsidRDefault="001962C8" w:rsidP="00BF3E8E">
      <w:pPr>
        <w:rPr>
          <w:rStyle w:val="color19"/>
          <w:rFonts w:ascii="Tahoma" w:hAnsi="Tahoma" w:cs="Tahoma"/>
          <w:b/>
          <w:sz w:val="23"/>
          <w:szCs w:val="23"/>
        </w:rPr>
      </w:pPr>
      <w:proofErr w:type="gramStart"/>
      <w:r>
        <w:rPr>
          <w:rStyle w:val="color19"/>
          <w:rFonts w:ascii="Tahoma" w:hAnsi="Tahoma" w:cs="Tahoma" w:hint="eastAsia"/>
          <w:b/>
          <w:sz w:val="23"/>
          <w:szCs w:val="23"/>
        </w:rPr>
        <w:t>인용문</w:t>
      </w:r>
      <w:r w:rsidR="00BC3B27" w:rsidRPr="00BC3B27">
        <w:rPr>
          <w:rStyle w:val="color19"/>
          <w:rFonts w:ascii="Tahoma" w:hAnsi="Tahoma" w:cs="Tahoma"/>
          <w:b/>
          <w:sz w:val="23"/>
          <w:szCs w:val="23"/>
        </w:rPr>
        <w:t xml:space="preserve"> :</w:t>
      </w:r>
      <w:proofErr w:type="gramEnd"/>
      <w:r w:rsidR="00BC3B27" w:rsidRPr="00BC3B27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BD71B2" w:rsidRPr="00BD71B2">
        <w:rPr>
          <w:rStyle w:val="color19"/>
          <w:rFonts w:ascii="Tahoma" w:hAnsi="Tahoma" w:cs="Tahoma" w:hint="eastAsia"/>
          <w:b/>
          <w:sz w:val="23"/>
          <w:szCs w:val="23"/>
        </w:rPr>
        <w:t>시</w:t>
      </w:r>
      <w:r w:rsidR="00BD71B2" w:rsidRPr="00BD71B2">
        <w:rPr>
          <w:rStyle w:val="color19"/>
          <w:rFonts w:ascii="Tahoma" w:hAnsi="Tahoma" w:cs="Tahoma"/>
          <w:b/>
          <w:sz w:val="23"/>
          <w:szCs w:val="23"/>
        </w:rPr>
        <w:t>9111-12</w:t>
      </w:r>
      <w:r w:rsidR="00BC3B27" w:rsidRPr="00BC3B2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</w:p>
    <w:p w:rsidR="00BF3E8E" w:rsidRPr="006B433B" w:rsidRDefault="00BF3E8E" w:rsidP="00BF3E8E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BF3E8E" w:rsidRDefault="00BF3E8E" w:rsidP="00BF3E8E">
      <w:pPr>
        <w:rPr>
          <w:rStyle w:val="color19"/>
          <w:rFonts w:ascii="Tahoma" w:hAnsi="Tahoma" w:cs="Tahoma"/>
          <w:sz w:val="23"/>
          <w:szCs w:val="23"/>
        </w:rPr>
      </w:pPr>
    </w:p>
    <w:p w:rsidR="00B03924" w:rsidRDefault="00B03924" w:rsidP="00B039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03924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9111.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길들에서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지키도록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너에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대해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사자들에게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명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命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주심이라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03924" w:rsidRPr="00B03924" w:rsidRDefault="00B03924" w:rsidP="00B039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03924" w:rsidRDefault="00B03924" w:rsidP="00B039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B03924">
        <w:rPr>
          <w:rStyle w:val="color19"/>
          <w:rFonts w:ascii="Tahoma" w:hAnsi="Tahoma" w:cs="Tahoma" w:hint="eastAsia"/>
          <w:color w:val="0070C0"/>
          <w:sz w:val="23"/>
          <w:szCs w:val="23"/>
        </w:rPr>
        <w:t>시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9112.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발을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돌에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부딪치지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않도록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너를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손들로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떠받쳐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>올리느니라</w:t>
      </w:r>
      <w:proofErr w:type="spellEnd"/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gramStart"/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나사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받아들이다</w:t>
      </w:r>
      <w:proofErr w:type="gramEnd"/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3924">
        <w:rPr>
          <w:rStyle w:val="color19"/>
          <w:rFonts w:ascii="Tahoma" w:hAnsi="Tahoma" w:cs="Tahoma" w:hint="eastAsia"/>
          <w:color w:val="C00000"/>
          <w:sz w:val="23"/>
          <w:szCs w:val="23"/>
        </w:rPr>
        <w:t>일어나다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감당하다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취하다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초래하다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가지고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가버리다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떠받치다</w:t>
      </w:r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일으켜세우다</w:t>
      </w:r>
      <w:proofErr w:type="spellEnd"/>
      <w:r w:rsidRPr="00B039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0392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B03924" w:rsidRPr="00B03924" w:rsidRDefault="00B03924" w:rsidP="00B0392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03924" w:rsidRDefault="00B03924" w:rsidP="00B03924">
      <w:pPr>
        <w:rPr>
          <w:rStyle w:val="color19"/>
          <w:rFonts w:ascii="Tahoma" w:hAnsi="Tahoma" w:cs="Tahoma"/>
          <w:sz w:val="23"/>
          <w:szCs w:val="23"/>
        </w:rPr>
      </w:pPr>
      <w:r w:rsidRPr="00B03924">
        <w:rPr>
          <w:rStyle w:val="color19"/>
          <w:rFonts w:ascii="Tahoma" w:hAnsi="Tahoma" w:cs="Tahoma" w:hint="eastAsia"/>
          <w:sz w:val="23"/>
          <w:szCs w:val="23"/>
        </w:rPr>
        <w:t>하나님께서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그의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자녀들을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악한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세력과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전염병</w:t>
      </w:r>
      <w:r w:rsidRPr="00B03924">
        <w:rPr>
          <w:rStyle w:val="color19"/>
          <w:rFonts w:ascii="Tahoma" w:hAnsi="Tahoma" w:cs="Tahoma"/>
          <w:sz w:val="23"/>
          <w:szCs w:val="23"/>
        </w:rPr>
        <w:t>,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그리고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우발적인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사고에서부터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어떻게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보호해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주실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것</w:t>
      </w:r>
      <w:r w:rsidRPr="00B03924">
        <w:rPr>
          <w:rStyle w:val="color19"/>
          <w:rFonts w:ascii="Tahoma" w:hAnsi="Tahoma" w:cs="Tahoma" w:hint="eastAsia"/>
          <w:sz w:val="23"/>
          <w:szCs w:val="23"/>
        </w:rPr>
        <w:t>인지를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약속하고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있는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복된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약속의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말씀이지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B03924">
        <w:rPr>
          <w:rStyle w:val="color19"/>
          <w:rFonts w:ascii="Tahoma" w:hAnsi="Tahoma" w:cs="Tahoma"/>
          <w:sz w:val="23"/>
          <w:szCs w:val="23"/>
        </w:rPr>
        <w:t>결코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고의적이고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의도적인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행위에서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합리화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하는데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 w:hint="eastAsia"/>
          <w:sz w:val="23"/>
          <w:szCs w:val="23"/>
        </w:rPr>
        <w:t>사용할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수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있는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구절이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아니다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B03924" w:rsidRPr="00B03924" w:rsidRDefault="00B03924" w:rsidP="00B03924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(</w:t>
      </w:r>
      <w:r w:rsidRPr="00B03924">
        <w:rPr>
          <w:rStyle w:val="color19"/>
          <w:rFonts w:ascii="Tahoma" w:hAnsi="Tahoma" w:cs="Tahoma" w:hint="eastAsia"/>
          <w:sz w:val="23"/>
          <w:szCs w:val="23"/>
        </w:rPr>
        <w:t>찰스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B03924">
        <w:rPr>
          <w:rStyle w:val="color19"/>
          <w:rFonts w:ascii="Tahoma" w:hAnsi="Tahoma" w:cs="Tahoma"/>
          <w:sz w:val="23"/>
          <w:szCs w:val="23"/>
        </w:rPr>
        <w:t>캡스</w:t>
      </w:r>
      <w:proofErr w:type="spellEnd"/>
      <w:r w:rsidRPr="00B03924">
        <w:rPr>
          <w:rStyle w:val="color19"/>
          <w:rFonts w:ascii="Tahoma" w:hAnsi="Tahoma" w:cs="Tahoma"/>
          <w:sz w:val="23"/>
          <w:szCs w:val="23"/>
        </w:rPr>
        <w:t xml:space="preserve">; </w:t>
      </w:r>
      <w:r w:rsidRPr="00B03924">
        <w:rPr>
          <w:rStyle w:val="color19"/>
          <w:rFonts w:ascii="Tahoma" w:hAnsi="Tahoma" w:cs="Tahoma"/>
          <w:sz w:val="23"/>
          <w:szCs w:val="23"/>
        </w:rPr>
        <w:t>하늘문을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여는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믿음의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B03924">
        <w:rPr>
          <w:rStyle w:val="color19"/>
          <w:rFonts w:ascii="Tahoma" w:hAnsi="Tahoma" w:cs="Tahoma"/>
          <w:sz w:val="23"/>
          <w:szCs w:val="23"/>
        </w:rPr>
        <w:t>기도</w:t>
      </w:r>
      <w:r w:rsidRPr="00B03924">
        <w:rPr>
          <w:rStyle w:val="color19"/>
          <w:rFonts w:ascii="Tahoma" w:hAnsi="Tahoma" w:cs="Tahoma"/>
          <w:sz w:val="23"/>
          <w:szCs w:val="23"/>
        </w:rPr>
        <w:t xml:space="preserve"> p 23</w:t>
      </w:r>
      <w:r>
        <w:rPr>
          <w:rStyle w:val="color19"/>
          <w:rFonts w:ascii="Tahoma" w:hAnsi="Tahoma" w:cs="Tahoma" w:hint="eastAsia"/>
          <w:sz w:val="23"/>
          <w:szCs w:val="23"/>
        </w:rPr>
        <w:t>)</w:t>
      </w:r>
    </w:p>
    <w:p w:rsidR="00B03924" w:rsidRPr="00B03924" w:rsidRDefault="00B03924" w:rsidP="00B03924">
      <w:pPr>
        <w:rPr>
          <w:rStyle w:val="color19"/>
          <w:rFonts w:ascii="Tahoma" w:hAnsi="Tahoma" w:cs="Tahoma"/>
          <w:sz w:val="23"/>
          <w:szCs w:val="23"/>
        </w:rPr>
      </w:pPr>
    </w:p>
    <w:p w:rsidR="00B03924" w:rsidRPr="00B03924" w:rsidRDefault="00B03924" w:rsidP="00B03924">
      <w:pPr>
        <w:rPr>
          <w:rStyle w:val="color19"/>
          <w:rFonts w:ascii="Tahoma" w:hAnsi="Tahoma" w:cs="Tahoma"/>
          <w:sz w:val="23"/>
          <w:szCs w:val="23"/>
        </w:rPr>
      </w:pPr>
    </w:p>
    <w:sectPr w:rsidR="00B03924" w:rsidRPr="00B03924" w:rsidSect="00CE74D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74D0" w:rsidRDefault="00CE74D0" w:rsidP="00460496">
      <w:r>
        <w:separator/>
      </w:r>
    </w:p>
  </w:endnote>
  <w:endnote w:type="continuationSeparator" w:id="0">
    <w:p w:rsidR="00CE74D0" w:rsidRDefault="00CE74D0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74D0" w:rsidRDefault="00CE74D0" w:rsidP="00460496">
      <w:r>
        <w:separator/>
      </w:r>
    </w:p>
  </w:footnote>
  <w:footnote w:type="continuationSeparator" w:id="0">
    <w:p w:rsidR="00CE74D0" w:rsidRDefault="00CE74D0" w:rsidP="0046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5767"/>
    <w:rsid w:val="000A72C9"/>
    <w:rsid w:val="000C624F"/>
    <w:rsid w:val="001962C8"/>
    <w:rsid w:val="001B591F"/>
    <w:rsid w:val="001C27DD"/>
    <w:rsid w:val="001D4495"/>
    <w:rsid w:val="001D484E"/>
    <w:rsid w:val="001D5A41"/>
    <w:rsid w:val="00206E0C"/>
    <w:rsid w:val="0024266C"/>
    <w:rsid w:val="00296F78"/>
    <w:rsid w:val="00297C97"/>
    <w:rsid w:val="002E3B47"/>
    <w:rsid w:val="002E7515"/>
    <w:rsid w:val="00327D9F"/>
    <w:rsid w:val="003419B6"/>
    <w:rsid w:val="00346600"/>
    <w:rsid w:val="0041040A"/>
    <w:rsid w:val="00437443"/>
    <w:rsid w:val="00460496"/>
    <w:rsid w:val="00470A25"/>
    <w:rsid w:val="00501215"/>
    <w:rsid w:val="0053678F"/>
    <w:rsid w:val="00541E6C"/>
    <w:rsid w:val="005C4D0A"/>
    <w:rsid w:val="005D5A91"/>
    <w:rsid w:val="005F0452"/>
    <w:rsid w:val="00631F7B"/>
    <w:rsid w:val="0063536A"/>
    <w:rsid w:val="00641ECD"/>
    <w:rsid w:val="00665AC6"/>
    <w:rsid w:val="00666533"/>
    <w:rsid w:val="006E0333"/>
    <w:rsid w:val="00711072"/>
    <w:rsid w:val="0072796B"/>
    <w:rsid w:val="007B0E65"/>
    <w:rsid w:val="008019CC"/>
    <w:rsid w:val="00810F68"/>
    <w:rsid w:val="00817817"/>
    <w:rsid w:val="00874CFD"/>
    <w:rsid w:val="00875B75"/>
    <w:rsid w:val="0089470A"/>
    <w:rsid w:val="008A29B6"/>
    <w:rsid w:val="008D095B"/>
    <w:rsid w:val="008D5B1F"/>
    <w:rsid w:val="009530BB"/>
    <w:rsid w:val="009564BC"/>
    <w:rsid w:val="009648A7"/>
    <w:rsid w:val="009831B1"/>
    <w:rsid w:val="009A497E"/>
    <w:rsid w:val="00A6369F"/>
    <w:rsid w:val="00AD6824"/>
    <w:rsid w:val="00AE33ED"/>
    <w:rsid w:val="00B03924"/>
    <w:rsid w:val="00B24154"/>
    <w:rsid w:val="00B25B9D"/>
    <w:rsid w:val="00B55974"/>
    <w:rsid w:val="00BA0F0F"/>
    <w:rsid w:val="00BC3B27"/>
    <w:rsid w:val="00BD71B2"/>
    <w:rsid w:val="00BE1C28"/>
    <w:rsid w:val="00BE279A"/>
    <w:rsid w:val="00BF3E8E"/>
    <w:rsid w:val="00C1277E"/>
    <w:rsid w:val="00C14B1A"/>
    <w:rsid w:val="00C25C0F"/>
    <w:rsid w:val="00C75C7C"/>
    <w:rsid w:val="00C87E97"/>
    <w:rsid w:val="00CE74D0"/>
    <w:rsid w:val="00D05FC1"/>
    <w:rsid w:val="00D077FB"/>
    <w:rsid w:val="00D319C8"/>
    <w:rsid w:val="00D80863"/>
    <w:rsid w:val="00D91943"/>
    <w:rsid w:val="00DE5D17"/>
    <w:rsid w:val="00DF4F5E"/>
    <w:rsid w:val="00E23030"/>
    <w:rsid w:val="00E55294"/>
    <w:rsid w:val="00E669BB"/>
    <w:rsid w:val="00E83FAB"/>
    <w:rsid w:val="00E84039"/>
    <w:rsid w:val="00E92C33"/>
    <w:rsid w:val="00EA5076"/>
    <w:rsid w:val="00EB1A5B"/>
    <w:rsid w:val="00EE0BCB"/>
    <w:rsid w:val="00EF6D66"/>
    <w:rsid w:val="00F2361F"/>
    <w:rsid w:val="00F52BDB"/>
    <w:rsid w:val="00F706E7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626D002-7DE4-48C3-BA7B-92CEABFF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2016-10-06T10:09:00Z</dcterms:created>
  <dcterms:modified xsi:type="dcterms:W3CDTF">2024-04-20T02:13:00Z</dcterms:modified>
</cp:coreProperties>
</file>