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4D2AE" w14:textId="40CE8A2D" w:rsidR="00BF3E8E" w:rsidRPr="00A66CF3" w:rsidRDefault="00E02020" w:rsidP="00BF3E8E">
      <w:pPr>
        <w:rPr>
          <w:rFonts w:eastAsiaTheme="minorHAnsi"/>
          <w:b/>
          <w:sz w:val="24"/>
          <w:szCs w:val="24"/>
        </w:rPr>
      </w:pPr>
      <w:proofErr w:type="spellStart"/>
      <w:r w:rsidRPr="00A66CF3">
        <w:rPr>
          <w:rFonts w:eastAsiaTheme="minorHAnsi" w:hint="eastAsia"/>
          <w:b/>
          <w:sz w:val="24"/>
          <w:szCs w:val="24"/>
        </w:rPr>
        <w:t>눅</w:t>
      </w:r>
      <w:proofErr w:type="spellEnd"/>
      <w:r w:rsidRPr="00A66CF3">
        <w:rPr>
          <w:rFonts w:eastAsiaTheme="minorHAnsi" w:hint="eastAsia"/>
          <w:b/>
          <w:sz w:val="24"/>
          <w:szCs w:val="24"/>
        </w:rPr>
        <w:t>2</w:t>
      </w:r>
      <w:r w:rsidR="0033267D" w:rsidRPr="00A66CF3">
        <w:rPr>
          <w:rFonts w:eastAsiaTheme="minorHAnsi" w:hint="eastAsia"/>
          <w:b/>
          <w:sz w:val="24"/>
          <w:szCs w:val="24"/>
        </w:rPr>
        <w:t>23</w:t>
      </w:r>
      <w:r w:rsidR="00A464ED">
        <w:rPr>
          <w:rFonts w:eastAsiaTheme="minorHAnsi"/>
          <w:b/>
          <w:sz w:val="24"/>
          <w:szCs w:val="24"/>
        </w:rPr>
        <w:t>0</w:t>
      </w:r>
      <w:r w:rsidR="00BF3E8E" w:rsidRPr="00A66CF3">
        <w:rPr>
          <w:rFonts w:eastAsiaTheme="minorHAnsi" w:hint="eastAsia"/>
          <w:b/>
          <w:sz w:val="24"/>
          <w:szCs w:val="24"/>
        </w:rPr>
        <w:t xml:space="preserve"> Note</w:t>
      </w:r>
    </w:p>
    <w:p w14:paraId="45258FCD" w14:textId="77777777" w:rsidR="00BF3E8E" w:rsidRPr="00A66CF3" w:rsidRDefault="00BF3E8E" w:rsidP="00BF3E8E">
      <w:pPr>
        <w:rPr>
          <w:rFonts w:eastAsiaTheme="minorHAnsi"/>
          <w:b/>
          <w:sz w:val="24"/>
          <w:szCs w:val="24"/>
        </w:rPr>
      </w:pPr>
    </w:p>
    <w:p w14:paraId="4D0A96FF" w14:textId="3D66E4F0" w:rsidR="00C20A5F" w:rsidRPr="00A66CF3" w:rsidRDefault="00C20A5F" w:rsidP="00C20A5F">
      <w:pPr>
        <w:rPr>
          <w:rStyle w:val="color19"/>
          <w:rFonts w:eastAsiaTheme="minorHAnsi" w:cs="Tahoma"/>
          <w:b/>
          <w:sz w:val="23"/>
          <w:szCs w:val="23"/>
        </w:rPr>
      </w:pPr>
      <w:r w:rsidRPr="00A66CF3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A464ED" w:rsidRPr="00A464ED">
        <w:rPr>
          <w:rStyle w:val="color19"/>
          <w:rFonts w:eastAsiaTheme="minorHAnsi" w:cs="Tahoma"/>
          <w:b/>
          <w:sz w:val="23"/>
          <w:szCs w:val="23"/>
        </w:rPr>
        <w:t>Cross check 마1928</w:t>
      </w:r>
    </w:p>
    <w:p w14:paraId="2A4F8137" w14:textId="77777777" w:rsidR="00C20A5F" w:rsidRPr="00A66CF3" w:rsidRDefault="00C20A5F" w:rsidP="00C20A5F">
      <w:pPr>
        <w:rPr>
          <w:rStyle w:val="color19"/>
          <w:rFonts w:eastAsiaTheme="minorHAnsi" w:cs="Tahoma"/>
          <w:b/>
          <w:sz w:val="23"/>
          <w:szCs w:val="23"/>
        </w:rPr>
      </w:pPr>
    </w:p>
    <w:p w14:paraId="3DF8DCE3" w14:textId="208005FB" w:rsidR="00A464ED" w:rsidRPr="00A464ED" w:rsidRDefault="00A464ED" w:rsidP="00A464ED">
      <w:pPr>
        <w:rPr>
          <w:rStyle w:val="color19"/>
          <w:rFonts w:eastAsiaTheme="minorHAnsi" w:cs="Tahoma"/>
          <w:color w:val="C00000"/>
          <w:sz w:val="23"/>
          <w:szCs w:val="23"/>
        </w:rPr>
      </w:pPr>
      <w:r w:rsidRPr="00A464ED">
        <w:rPr>
          <w:rStyle w:val="color19"/>
          <w:rFonts w:eastAsiaTheme="minorHAnsi" w:cs="Tahoma" w:hint="eastAsia"/>
          <w:color w:val="0070C0"/>
          <w:sz w:val="23"/>
          <w:szCs w:val="23"/>
        </w:rPr>
        <w:t>▶마</w:t>
      </w:r>
      <w:r w:rsidRPr="00A464ED">
        <w:rPr>
          <w:rStyle w:val="color19"/>
          <w:rFonts w:eastAsiaTheme="minorHAnsi" w:cs="Tahoma"/>
          <w:color w:val="0070C0"/>
          <w:sz w:val="23"/>
          <w:szCs w:val="23"/>
        </w:rPr>
        <w:t xml:space="preserve">1928. 이에 예수께서 그들에게 </w:t>
      </w:r>
      <w:proofErr w:type="spellStart"/>
      <w:r w:rsidRPr="00A464ED">
        <w:rPr>
          <w:rStyle w:val="color19"/>
          <w:rFonts w:eastAsiaTheme="minorHAnsi" w:cs="Tahoma"/>
          <w:color w:val="0070C0"/>
          <w:sz w:val="23"/>
          <w:szCs w:val="23"/>
        </w:rPr>
        <w:t>말씀하시니라</w:t>
      </w:r>
      <w:proofErr w:type="spellEnd"/>
      <w:r w:rsidRPr="00A464ED">
        <w:rPr>
          <w:rStyle w:val="color19"/>
          <w:rFonts w:eastAsiaTheme="minorHAnsi" w:cs="Tahoma"/>
          <w:color w:val="0070C0"/>
          <w:sz w:val="23"/>
          <w:szCs w:val="23"/>
        </w:rPr>
        <w:t xml:space="preserve">, 참으로 내가 너희에게 이를 </w:t>
      </w:r>
      <w:proofErr w:type="spellStart"/>
      <w:r w:rsidRPr="00A464ED">
        <w:rPr>
          <w:rStyle w:val="color19"/>
          <w:rFonts w:eastAsiaTheme="minorHAnsi" w:cs="Tahoma"/>
          <w:color w:val="0070C0"/>
          <w:sz w:val="23"/>
          <w:szCs w:val="23"/>
        </w:rPr>
        <w:t>말하노니라</w:t>
      </w:r>
      <w:proofErr w:type="spellEnd"/>
      <w:r w:rsidRPr="00A464ED">
        <w:rPr>
          <w:rStyle w:val="color19"/>
          <w:rFonts w:eastAsiaTheme="minorHAnsi" w:cs="Tahoma"/>
          <w:color w:val="0070C0"/>
          <w:sz w:val="23"/>
          <w:szCs w:val="23"/>
        </w:rPr>
        <w:t xml:space="preserve"> 곧, 나를 좇아 온 </w:t>
      </w:r>
      <w:r w:rsidRPr="00A464ED">
        <w:rPr>
          <w:rStyle w:val="color19"/>
          <w:rFonts w:eastAsiaTheme="minorHAnsi" w:cs="Tahoma" w:hint="eastAsia"/>
          <w:color w:val="0070C0"/>
          <w:sz w:val="23"/>
          <w:szCs w:val="23"/>
        </w:rPr>
        <w:t>너희는</w:t>
      </w:r>
      <w:r w:rsidRPr="00A464ED">
        <w:rPr>
          <w:rStyle w:val="color19"/>
          <w:rFonts w:eastAsiaTheme="minorHAnsi" w:cs="Tahoma"/>
          <w:color w:val="0070C0"/>
          <w:sz w:val="23"/>
          <w:szCs w:val="23"/>
        </w:rPr>
        <w:t>, 사람의 아들이 그의 영광의 보좌에 앉는 때인 재창조</w:t>
      </w:r>
      <w:r w:rsidRPr="00A464ED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proofErr w:type="gramStart"/>
      <w:r w:rsidRPr="00A464ED">
        <w:rPr>
          <w:rStyle w:val="color19"/>
          <w:rFonts w:eastAsiaTheme="minorHAnsi" w:cs="Tahoma"/>
          <w:color w:val="C00000"/>
          <w:sz w:val="23"/>
          <w:szCs w:val="23"/>
        </w:rPr>
        <w:t>팔링게네씨아</w:t>
      </w:r>
      <w:proofErr w:type="spellEnd"/>
      <w:r w:rsidRPr="00A464ED">
        <w:rPr>
          <w:rStyle w:val="color19"/>
          <w:rFonts w:eastAsiaTheme="minorHAnsi" w:cs="Tahoma"/>
          <w:color w:val="C00000"/>
          <w:sz w:val="23"/>
          <w:szCs w:val="23"/>
        </w:rPr>
        <w:t>:팔린</w:t>
      </w:r>
      <w:proofErr w:type="gramEnd"/>
      <w:r w:rsidRPr="00A464ED">
        <w:rPr>
          <w:rStyle w:val="color19"/>
          <w:rFonts w:eastAsiaTheme="minorHAnsi" w:cs="Tahoma"/>
          <w:color w:val="C00000"/>
          <w:sz w:val="23"/>
          <w:szCs w:val="23"/>
        </w:rPr>
        <w:t xml:space="preserve">(새롭게,다시 한번)과 </w:t>
      </w:r>
      <w:proofErr w:type="spellStart"/>
      <w:r w:rsidRPr="00A464ED">
        <w:rPr>
          <w:rStyle w:val="color19"/>
          <w:rFonts w:eastAsiaTheme="minorHAnsi" w:cs="Tahoma" w:hint="eastAsia"/>
          <w:color w:val="C00000"/>
          <w:sz w:val="23"/>
          <w:szCs w:val="23"/>
        </w:rPr>
        <w:t>게네씨스</w:t>
      </w:r>
      <w:proofErr w:type="spellEnd"/>
      <w:r w:rsidRPr="00A464ED">
        <w:rPr>
          <w:rStyle w:val="color19"/>
          <w:rFonts w:eastAsiaTheme="minorHAnsi" w:cs="Tahoma"/>
          <w:color w:val="C00000"/>
          <w:sz w:val="23"/>
          <w:szCs w:val="23"/>
        </w:rPr>
        <w:t>(출생,기원,탄생)에서 유래,영적인 중생,영적인 혁신,</w:t>
      </w:r>
      <w:proofErr w:type="spellStart"/>
      <w:r w:rsidRPr="00A464ED">
        <w:rPr>
          <w:rStyle w:val="color19"/>
          <w:rFonts w:eastAsiaTheme="minorHAnsi" w:cs="Tahoma"/>
          <w:color w:val="C00000"/>
          <w:sz w:val="23"/>
          <w:szCs w:val="23"/>
        </w:rPr>
        <w:t>메시아적인</w:t>
      </w:r>
      <w:proofErr w:type="spellEnd"/>
      <w:r w:rsidRPr="00A464ED">
        <w:rPr>
          <w:rStyle w:val="color19"/>
          <w:rFonts w:eastAsiaTheme="minorHAnsi" w:cs="Tahoma"/>
          <w:color w:val="C00000"/>
          <w:sz w:val="23"/>
          <w:szCs w:val="23"/>
        </w:rPr>
        <w:t xml:space="preserve"> 회복,거듭남]</w:t>
      </w:r>
      <w:r w:rsidRPr="00A464ED">
        <w:rPr>
          <w:rStyle w:val="color19"/>
          <w:rFonts w:eastAsiaTheme="minorHAnsi" w:cs="Tahoma"/>
          <w:color w:val="0070C0"/>
          <w:sz w:val="23"/>
          <w:szCs w:val="23"/>
        </w:rPr>
        <w:t xml:space="preserve">에서, 너희 역시 </w:t>
      </w:r>
      <w:r w:rsidRPr="00A464ED">
        <w:rPr>
          <w:rStyle w:val="color19"/>
          <w:rFonts w:eastAsiaTheme="minorHAnsi" w:cs="Tahoma" w:hint="eastAsia"/>
          <w:color w:val="0070C0"/>
          <w:sz w:val="23"/>
          <w:szCs w:val="23"/>
        </w:rPr>
        <w:t>이스라엘의</w:t>
      </w:r>
      <w:r w:rsidRPr="00A464ED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proofErr w:type="spellStart"/>
      <w:r w:rsidRPr="00A464ED">
        <w:rPr>
          <w:rStyle w:val="color19"/>
          <w:rFonts w:eastAsiaTheme="minorHAnsi" w:cs="Tahoma"/>
          <w:color w:val="0070C0"/>
          <w:sz w:val="23"/>
          <w:szCs w:val="23"/>
        </w:rPr>
        <w:t>열두</w:t>
      </w:r>
      <w:proofErr w:type="spellEnd"/>
      <w:r w:rsidRPr="00A464ED">
        <w:rPr>
          <w:rStyle w:val="color19"/>
          <w:rFonts w:eastAsiaTheme="minorHAnsi" w:cs="Tahoma"/>
          <w:color w:val="0070C0"/>
          <w:sz w:val="23"/>
          <w:szCs w:val="23"/>
        </w:rPr>
        <w:t xml:space="preserve"> 지파들을 판결하면서</w:t>
      </w:r>
      <w:r w:rsidRPr="00A464ED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A464ED">
        <w:rPr>
          <w:rStyle w:val="color19"/>
          <w:rFonts w:eastAsiaTheme="minorHAnsi" w:cs="Tahoma"/>
          <w:color w:val="C00000"/>
          <w:sz w:val="23"/>
          <w:szCs w:val="23"/>
        </w:rPr>
        <w:t>크리노</w:t>
      </w:r>
      <w:proofErr w:type="spellEnd"/>
      <w:r w:rsidRPr="00A464ED">
        <w:rPr>
          <w:rStyle w:val="color19"/>
          <w:rFonts w:eastAsiaTheme="minorHAnsi" w:cs="Tahoma"/>
          <w:color w:val="C00000"/>
          <w:sz w:val="23"/>
          <w:szCs w:val="23"/>
        </w:rPr>
        <w:t>: 구별하다,(마음으로 또는 사법상으로) 결정하다,~에 의해 시도하다,</w:t>
      </w:r>
    </w:p>
    <w:p w14:paraId="5DE9D514" w14:textId="6A7223C1" w:rsidR="00C20A5F" w:rsidRPr="00A66CF3" w:rsidRDefault="00A464ED" w:rsidP="00A464ED">
      <w:pPr>
        <w:rPr>
          <w:rStyle w:val="color19"/>
          <w:rFonts w:eastAsiaTheme="minorHAnsi" w:cs="Tahoma"/>
          <w:sz w:val="23"/>
          <w:szCs w:val="23"/>
        </w:rPr>
      </w:pPr>
      <w:proofErr w:type="gramStart"/>
      <w:r w:rsidRPr="00A464ED">
        <w:rPr>
          <w:rStyle w:val="color19"/>
          <w:rFonts w:eastAsiaTheme="minorHAnsi" w:cs="Tahoma" w:hint="eastAsia"/>
          <w:color w:val="C00000"/>
          <w:sz w:val="23"/>
          <w:szCs w:val="23"/>
        </w:rPr>
        <w:t>언도하다</w:t>
      </w:r>
      <w:r w:rsidRPr="00A464ED">
        <w:rPr>
          <w:rStyle w:val="color19"/>
          <w:rFonts w:eastAsiaTheme="minorHAnsi" w:cs="Tahoma"/>
          <w:color w:val="C00000"/>
          <w:sz w:val="23"/>
          <w:szCs w:val="23"/>
        </w:rPr>
        <w:t>,벌하다</w:t>
      </w:r>
      <w:proofErr w:type="gramEnd"/>
      <w:r w:rsidRPr="00A464ED">
        <w:rPr>
          <w:rStyle w:val="color19"/>
          <w:rFonts w:eastAsiaTheme="minorHAnsi" w:cs="Tahoma"/>
          <w:color w:val="C00000"/>
          <w:sz w:val="23"/>
          <w:szCs w:val="23"/>
        </w:rPr>
        <w:t>,복수하다,결말짓다,정죄하다,비난하다,판결하다,간주하다,판단하다,고소하다,정하다,</w:t>
      </w:r>
      <w:r w:rsidRPr="00A464ED">
        <w:rPr>
          <w:rStyle w:val="color19"/>
          <w:rFonts w:eastAsiaTheme="minorHAnsi" w:cs="Tahoma" w:hint="eastAsia"/>
          <w:color w:val="C00000"/>
          <w:sz w:val="23"/>
          <w:szCs w:val="23"/>
        </w:rPr>
        <w:t>심문하다</w:t>
      </w:r>
      <w:r w:rsidRPr="00A464ED">
        <w:rPr>
          <w:rStyle w:val="color19"/>
          <w:rFonts w:eastAsiaTheme="minorHAnsi" w:cs="Tahoma"/>
          <w:color w:val="C00000"/>
          <w:sz w:val="23"/>
          <w:szCs w:val="23"/>
        </w:rPr>
        <w:t>,선고하다,심의하다,재판]</w:t>
      </w:r>
      <w:r w:rsidRPr="00A464ED">
        <w:rPr>
          <w:rStyle w:val="color19"/>
          <w:rFonts w:eastAsiaTheme="minorHAnsi" w:cs="Tahoma"/>
          <w:color w:val="0070C0"/>
          <w:sz w:val="23"/>
          <w:szCs w:val="23"/>
        </w:rPr>
        <w:t xml:space="preserve">, </w:t>
      </w:r>
      <w:proofErr w:type="spellStart"/>
      <w:r w:rsidRPr="00A464ED">
        <w:rPr>
          <w:rStyle w:val="color19"/>
          <w:rFonts w:eastAsiaTheme="minorHAnsi" w:cs="Tahoma"/>
          <w:color w:val="0070C0"/>
          <w:sz w:val="23"/>
          <w:szCs w:val="23"/>
        </w:rPr>
        <w:t>열두</w:t>
      </w:r>
      <w:proofErr w:type="spellEnd"/>
      <w:r w:rsidRPr="00A464ED">
        <w:rPr>
          <w:rStyle w:val="color19"/>
          <w:rFonts w:eastAsiaTheme="minorHAnsi" w:cs="Tahoma"/>
          <w:color w:val="0070C0"/>
          <w:sz w:val="23"/>
          <w:szCs w:val="23"/>
        </w:rPr>
        <w:t xml:space="preserve"> 보좌들 위에 </w:t>
      </w:r>
      <w:proofErr w:type="spellStart"/>
      <w:r w:rsidRPr="00A464ED">
        <w:rPr>
          <w:rStyle w:val="color19"/>
          <w:rFonts w:eastAsiaTheme="minorHAnsi" w:cs="Tahoma"/>
          <w:color w:val="0070C0"/>
          <w:sz w:val="23"/>
          <w:szCs w:val="23"/>
        </w:rPr>
        <w:t>앉느니라</w:t>
      </w:r>
      <w:proofErr w:type="spellEnd"/>
      <w:r w:rsidRPr="00A464ED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sectPr w:rsidR="00C20A5F" w:rsidRPr="00A66CF3" w:rsidSect="000919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EB89" w14:textId="77777777" w:rsidR="000919A6" w:rsidRDefault="000919A6" w:rsidP="00460496">
      <w:r>
        <w:separator/>
      </w:r>
    </w:p>
  </w:endnote>
  <w:endnote w:type="continuationSeparator" w:id="0">
    <w:p w14:paraId="591F1EE3" w14:textId="77777777" w:rsidR="000919A6" w:rsidRDefault="000919A6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C4CEB" w14:textId="77777777" w:rsidR="000919A6" w:rsidRDefault="000919A6" w:rsidP="00460496">
      <w:r>
        <w:separator/>
      </w:r>
    </w:p>
  </w:footnote>
  <w:footnote w:type="continuationSeparator" w:id="0">
    <w:p w14:paraId="290896AB" w14:textId="77777777" w:rsidR="000919A6" w:rsidRDefault="000919A6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103329371">
    <w:abstractNumId w:val="1"/>
  </w:num>
  <w:num w:numId="2" w16cid:durableId="650207680">
    <w:abstractNumId w:val="2"/>
  </w:num>
  <w:num w:numId="3" w16cid:durableId="54206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8E"/>
    <w:rsid w:val="000049A5"/>
    <w:rsid w:val="000502F4"/>
    <w:rsid w:val="00055767"/>
    <w:rsid w:val="00090AED"/>
    <w:rsid w:val="000919A6"/>
    <w:rsid w:val="000A72C9"/>
    <w:rsid w:val="000C624F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849A8"/>
    <w:rsid w:val="00296F78"/>
    <w:rsid w:val="00297C97"/>
    <w:rsid w:val="002B600F"/>
    <w:rsid w:val="002E3B47"/>
    <w:rsid w:val="002E7515"/>
    <w:rsid w:val="002F4FF7"/>
    <w:rsid w:val="003106FB"/>
    <w:rsid w:val="00327D9F"/>
    <w:rsid w:val="0033267D"/>
    <w:rsid w:val="003419B6"/>
    <w:rsid w:val="00346600"/>
    <w:rsid w:val="00407243"/>
    <w:rsid w:val="0041040A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55932"/>
    <w:rsid w:val="0056278F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4E71"/>
    <w:rsid w:val="006A4B63"/>
    <w:rsid w:val="006B2663"/>
    <w:rsid w:val="006E0333"/>
    <w:rsid w:val="00711072"/>
    <w:rsid w:val="0072796B"/>
    <w:rsid w:val="007456C6"/>
    <w:rsid w:val="007844FE"/>
    <w:rsid w:val="007955EB"/>
    <w:rsid w:val="007B0E65"/>
    <w:rsid w:val="007B1191"/>
    <w:rsid w:val="007D5F1E"/>
    <w:rsid w:val="008019CC"/>
    <w:rsid w:val="00817817"/>
    <w:rsid w:val="00874CFD"/>
    <w:rsid w:val="00875B75"/>
    <w:rsid w:val="0089470A"/>
    <w:rsid w:val="008A29B6"/>
    <w:rsid w:val="008A2CF7"/>
    <w:rsid w:val="008A6BD9"/>
    <w:rsid w:val="008D095B"/>
    <w:rsid w:val="008D52D8"/>
    <w:rsid w:val="008D5B1F"/>
    <w:rsid w:val="00950958"/>
    <w:rsid w:val="009530BB"/>
    <w:rsid w:val="009564BC"/>
    <w:rsid w:val="009648A7"/>
    <w:rsid w:val="009831B1"/>
    <w:rsid w:val="009A497E"/>
    <w:rsid w:val="009C10CB"/>
    <w:rsid w:val="009D3C56"/>
    <w:rsid w:val="00A464ED"/>
    <w:rsid w:val="00A50D80"/>
    <w:rsid w:val="00A6369F"/>
    <w:rsid w:val="00A66CF3"/>
    <w:rsid w:val="00A964D2"/>
    <w:rsid w:val="00AD6824"/>
    <w:rsid w:val="00AE33ED"/>
    <w:rsid w:val="00B24154"/>
    <w:rsid w:val="00B25B9D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BF5C0A"/>
    <w:rsid w:val="00C1277E"/>
    <w:rsid w:val="00C14B1A"/>
    <w:rsid w:val="00C20A5F"/>
    <w:rsid w:val="00C25C0F"/>
    <w:rsid w:val="00C30B06"/>
    <w:rsid w:val="00C468B2"/>
    <w:rsid w:val="00C75C7C"/>
    <w:rsid w:val="00C860D6"/>
    <w:rsid w:val="00C87E97"/>
    <w:rsid w:val="00CE451F"/>
    <w:rsid w:val="00CE53A2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2020"/>
    <w:rsid w:val="00E05123"/>
    <w:rsid w:val="00E23030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2361F"/>
    <w:rsid w:val="00F371EC"/>
    <w:rsid w:val="00F52BDB"/>
    <w:rsid w:val="00F706E7"/>
    <w:rsid w:val="00F8528F"/>
    <w:rsid w:val="00F96F1C"/>
    <w:rsid w:val="00FC22F7"/>
    <w:rsid w:val="00FE3EDD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3EDE2"/>
  <w15:docId w15:val="{FFA30996-9B0F-4FA0-B26F-3F83EB0E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2024-02-23T12:17:00Z</dcterms:created>
  <dcterms:modified xsi:type="dcterms:W3CDTF">2024-02-23T12:17:00Z</dcterms:modified>
</cp:coreProperties>
</file>