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</w:t>
      </w:r>
      <w:r w:rsidR="000126C5">
        <w:rPr>
          <w:rFonts w:hint="eastAsia"/>
          <w:b/>
          <w:sz w:val="24"/>
          <w:szCs w:val="24"/>
        </w:rPr>
        <w:t>8</w:t>
      </w:r>
      <w:r w:rsidR="00EC760F">
        <w:rPr>
          <w:rFonts w:hint="eastAsia"/>
          <w:b/>
          <w:sz w:val="24"/>
          <w:szCs w:val="24"/>
        </w:rPr>
        <w:t>2</w:t>
      </w:r>
      <w:r w:rsidR="006A5B74">
        <w:rPr>
          <w:b/>
          <w:sz w:val="24"/>
          <w:szCs w:val="24"/>
        </w:rPr>
        <w:t>9</w:t>
      </w:r>
      <w:r w:rsidR="008C41E1">
        <w:rPr>
          <w:b/>
          <w:sz w:val="24"/>
          <w:szCs w:val="24"/>
        </w:rPr>
        <w:t>(2)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4E4AB7" w:rsidRDefault="004E4AB7" w:rsidP="004E4AB7">
      <w:pPr>
        <w:rPr>
          <w:rFonts w:asciiTheme="minorEastAsia" w:hAnsiTheme="minorEastAsia" w:cs="바탕"/>
          <w:b/>
          <w:sz w:val="22"/>
        </w:rPr>
      </w:pPr>
      <w:r w:rsidRPr="004E4AB7">
        <w:rPr>
          <w:rFonts w:asciiTheme="minorEastAsia" w:hAnsiTheme="minorEastAsia" w:cs="바탕" w:hint="eastAsia"/>
          <w:b/>
          <w:sz w:val="22"/>
        </w:rPr>
        <w:t>◆</w:t>
      </w:r>
      <w:r w:rsidRPr="004E4AB7">
        <w:rPr>
          <w:rFonts w:asciiTheme="minorEastAsia" w:hAnsiTheme="minorEastAsia" w:cs="바탕"/>
          <w:b/>
          <w:sz w:val="22"/>
        </w:rPr>
        <w:t>'</w:t>
      </w:r>
      <w:proofErr w:type="spellStart"/>
      <w:r w:rsidRPr="004E4AB7">
        <w:rPr>
          <w:rFonts w:asciiTheme="minorEastAsia" w:hAnsiTheme="minorEastAsia" w:cs="바탕"/>
          <w:b/>
          <w:sz w:val="22"/>
        </w:rPr>
        <w:t>프로오피조</w:t>
      </w:r>
      <w:proofErr w:type="spellEnd"/>
      <w:r w:rsidRPr="004E4AB7">
        <w:rPr>
          <w:rFonts w:asciiTheme="minorEastAsia" w:hAnsiTheme="minorEastAsia" w:cs="바탕"/>
          <w:b/>
          <w:sz w:val="22"/>
        </w:rPr>
        <w:t>(미리 결정하다)'가 들어간 말씀들</w:t>
      </w:r>
    </w:p>
    <w:p w:rsidR="004E4AB7" w:rsidRPr="004E4AB7" w:rsidRDefault="004E4AB7" w:rsidP="004E4AB7">
      <w:pPr>
        <w:rPr>
          <w:rFonts w:asciiTheme="minorEastAsia" w:hAnsiTheme="minorEastAsia" w:cs="바탕"/>
          <w:b/>
          <w:sz w:val="22"/>
        </w:rPr>
      </w:pPr>
    </w:p>
    <w:p w:rsid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  <w:r w:rsidRPr="004E4AB7">
        <w:rPr>
          <w:rFonts w:asciiTheme="minorEastAsia" w:hAnsiTheme="minorEastAsia" w:cs="바탕" w:hint="eastAsia"/>
          <w:color w:val="0070C0"/>
          <w:sz w:val="22"/>
        </w:rPr>
        <w:t>행</w:t>
      </w:r>
      <w:r w:rsidRPr="004E4AB7">
        <w:rPr>
          <w:rFonts w:asciiTheme="minorEastAsia" w:hAnsiTheme="minorEastAsia" w:cs="바탕"/>
          <w:color w:val="0070C0"/>
          <w:sz w:val="22"/>
        </w:rPr>
        <w:t>0428. 이는 당신 손과 당신 의도가 사전에 결정하신</w:t>
      </w:r>
      <w:r w:rsidRPr="004E4AB7">
        <w:rPr>
          <w:rFonts w:asciiTheme="minorEastAsia" w:hAnsiTheme="minorEastAsia" w:cs="바탕"/>
          <w:color w:val="C00000"/>
          <w:sz w:val="22"/>
        </w:rPr>
        <w:t>(</w:t>
      </w:r>
      <w:proofErr w:type="spellStart"/>
      <w:proofErr w:type="gramStart"/>
      <w:r w:rsidRPr="004E4AB7">
        <w:rPr>
          <w:rFonts w:asciiTheme="minorEastAsia" w:hAnsiTheme="minorEastAsia" w:cs="바탕"/>
          <w:color w:val="C00000"/>
          <w:sz w:val="22"/>
        </w:rPr>
        <w:t>프로오피조</w:t>
      </w:r>
      <w:proofErr w:type="spellEnd"/>
      <w:r w:rsidRPr="004E4AB7">
        <w:rPr>
          <w:rFonts w:asciiTheme="minorEastAsia" w:hAnsiTheme="minorEastAsia" w:cs="바탕"/>
          <w:color w:val="C00000"/>
          <w:sz w:val="22"/>
        </w:rPr>
        <w:t>:미리</w:t>
      </w:r>
      <w:proofErr w:type="gramEnd"/>
      <w:r w:rsidRPr="004E4AB7">
        <w:rPr>
          <w:rFonts w:asciiTheme="minorEastAsia" w:hAnsiTheme="minorEastAsia" w:cs="바탕"/>
          <w:color w:val="C00000"/>
          <w:sz w:val="22"/>
        </w:rPr>
        <w:t xml:space="preserve"> 제한하다,미리 결정하다,규정하다,</w:t>
      </w:r>
      <w:r w:rsidRPr="004E4AB7">
        <w:rPr>
          <w:rFonts w:asciiTheme="minorEastAsia" w:hAnsiTheme="minorEastAsia" w:cs="바탕" w:hint="eastAsia"/>
          <w:color w:val="C00000"/>
          <w:sz w:val="22"/>
        </w:rPr>
        <w:t>예정하다</w:t>
      </w:r>
      <w:r w:rsidRPr="004E4AB7">
        <w:rPr>
          <w:rFonts w:asciiTheme="minorEastAsia" w:hAnsiTheme="minorEastAsia" w:cs="바탕"/>
          <w:color w:val="C00000"/>
          <w:sz w:val="22"/>
        </w:rPr>
        <w:t>)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무엇이든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행하여지도록</w:t>
      </w:r>
      <w:proofErr w:type="spellEnd"/>
      <w:r w:rsidRPr="004E4AB7">
        <w:rPr>
          <w:rFonts w:asciiTheme="minorEastAsia" w:hAnsiTheme="minorEastAsia" w:cs="바탕"/>
          <w:color w:val="0070C0"/>
          <w:sz w:val="22"/>
        </w:rPr>
        <w:t xml:space="preserve"> 하기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위함이니이다</w:t>
      </w:r>
      <w:proofErr w:type="spellEnd"/>
      <w:r w:rsidRPr="004E4AB7">
        <w:rPr>
          <w:rFonts w:asciiTheme="minorEastAsia" w:hAnsiTheme="minorEastAsia" w:cs="바탕"/>
          <w:color w:val="0070C0"/>
          <w:sz w:val="22"/>
        </w:rPr>
        <w:t>.</w:t>
      </w:r>
    </w:p>
    <w:p w:rsidR="004E4AB7" w:rsidRP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</w:p>
    <w:p w:rsid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  <w:r w:rsidRPr="004E4AB7">
        <w:rPr>
          <w:rFonts w:asciiTheme="minorEastAsia" w:hAnsiTheme="minorEastAsia" w:cs="바탕" w:hint="eastAsia"/>
          <w:color w:val="0070C0"/>
          <w:sz w:val="22"/>
        </w:rPr>
        <w:t>롬</w:t>
      </w:r>
      <w:r w:rsidRPr="004E4AB7">
        <w:rPr>
          <w:rFonts w:asciiTheme="minorEastAsia" w:hAnsiTheme="minorEastAsia" w:cs="바탕"/>
          <w:color w:val="0070C0"/>
          <w:sz w:val="22"/>
        </w:rPr>
        <w:t>0829. 그분께서 미리 알고 계시는</w:t>
      </w:r>
      <w:r w:rsidRPr="004E4AB7">
        <w:rPr>
          <w:rFonts w:asciiTheme="minorEastAsia" w:hAnsiTheme="minorEastAsia" w:cs="바탕"/>
          <w:color w:val="C00000"/>
          <w:sz w:val="22"/>
        </w:rPr>
        <w:t>(</w:t>
      </w:r>
      <w:proofErr w:type="spellStart"/>
      <w:proofErr w:type="gramStart"/>
      <w:r w:rsidRPr="004E4AB7">
        <w:rPr>
          <w:rFonts w:asciiTheme="minorEastAsia" w:hAnsiTheme="minorEastAsia" w:cs="바탕"/>
          <w:color w:val="C00000"/>
          <w:sz w:val="22"/>
        </w:rPr>
        <w:t>프로기노스코</w:t>
      </w:r>
      <w:proofErr w:type="spellEnd"/>
      <w:r w:rsidRPr="004E4AB7">
        <w:rPr>
          <w:rFonts w:asciiTheme="minorEastAsia" w:hAnsiTheme="minorEastAsia" w:cs="바탕"/>
          <w:color w:val="C00000"/>
          <w:sz w:val="22"/>
        </w:rPr>
        <w:t>:미리</w:t>
      </w:r>
      <w:proofErr w:type="gramEnd"/>
      <w:r w:rsidRPr="004E4AB7">
        <w:rPr>
          <w:rFonts w:asciiTheme="minorEastAsia" w:hAnsiTheme="minorEastAsia" w:cs="바탕"/>
          <w:color w:val="C00000"/>
          <w:sz w:val="22"/>
        </w:rPr>
        <w:t xml:space="preserve"> 알다,예견하다,예지하다,앞선 지식을 가지다) </w:t>
      </w:r>
      <w:r w:rsidRPr="004E4AB7">
        <w:rPr>
          <w:rFonts w:asciiTheme="minorEastAsia" w:hAnsiTheme="minorEastAsia" w:cs="바탕"/>
          <w:color w:val="0070C0"/>
          <w:sz w:val="22"/>
        </w:rPr>
        <w:t xml:space="preserve">자들에 </w:t>
      </w:r>
      <w:r w:rsidRPr="004E4AB7">
        <w:rPr>
          <w:rFonts w:asciiTheme="minorEastAsia" w:hAnsiTheme="minorEastAsia" w:cs="바탕" w:hint="eastAsia"/>
          <w:color w:val="0070C0"/>
          <w:sz w:val="22"/>
        </w:rPr>
        <w:t>대해서는</w:t>
      </w:r>
      <w:r w:rsidRPr="004E4AB7">
        <w:rPr>
          <w:rFonts w:asciiTheme="minorEastAsia" w:hAnsiTheme="minorEastAsia" w:cs="바탕"/>
          <w:color w:val="0070C0"/>
          <w:sz w:val="22"/>
        </w:rPr>
        <w:t>, 그분께서 그분의 아들의 형상과 같은 모양이 되게</w:t>
      </w:r>
      <w:r w:rsidRPr="004E4AB7">
        <w:rPr>
          <w:rFonts w:asciiTheme="minorEastAsia" w:hAnsiTheme="minorEastAsia" w:cs="바탕"/>
          <w:color w:val="C00000"/>
          <w:sz w:val="22"/>
        </w:rPr>
        <w:t>(</w:t>
      </w:r>
      <w:proofErr w:type="spellStart"/>
      <w:r w:rsidRPr="004E4AB7">
        <w:rPr>
          <w:rFonts w:asciiTheme="minorEastAsia" w:hAnsiTheme="minorEastAsia" w:cs="바탕"/>
          <w:color w:val="C00000"/>
          <w:sz w:val="22"/>
        </w:rPr>
        <w:t>쉼모르포스</w:t>
      </w:r>
      <w:proofErr w:type="spellEnd"/>
      <w:r w:rsidRPr="004E4AB7">
        <w:rPr>
          <w:rFonts w:asciiTheme="minorEastAsia" w:hAnsiTheme="minorEastAsia" w:cs="바탕"/>
          <w:color w:val="C00000"/>
          <w:sz w:val="22"/>
        </w:rPr>
        <w:t>:같은 모양을 한,닮은,비슷한,</w:t>
      </w:r>
      <w:r w:rsidRPr="004E4AB7">
        <w:rPr>
          <w:rFonts w:asciiTheme="minorEastAsia" w:hAnsiTheme="minorEastAsia" w:cs="바탕" w:hint="eastAsia"/>
          <w:color w:val="C00000"/>
          <w:sz w:val="22"/>
        </w:rPr>
        <w:t>본받는</w:t>
      </w:r>
      <w:r w:rsidRPr="004E4AB7">
        <w:rPr>
          <w:rFonts w:asciiTheme="minorEastAsia" w:hAnsiTheme="minorEastAsia" w:cs="바탕"/>
          <w:color w:val="C00000"/>
          <w:sz w:val="22"/>
        </w:rPr>
        <w:t xml:space="preserve">,일치하게 하다) </w:t>
      </w:r>
      <w:r w:rsidRPr="004E4AB7">
        <w:rPr>
          <w:rFonts w:asciiTheme="minorEastAsia" w:hAnsiTheme="minorEastAsia" w:cs="바탕"/>
          <w:color w:val="0070C0"/>
          <w:sz w:val="22"/>
        </w:rPr>
        <w:t>또한 미리 결정하셨으니</w:t>
      </w:r>
      <w:r w:rsidRPr="004E4AB7">
        <w:rPr>
          <w:rFonts w:asciiTheme="minorEastAsia" w:hAnsiTheme="minorEastAsia" w:cs="바탕"/>
          <w:color w:val="C00000"/>
          <w:sz w:val="22"/>
        </w:rPr>
        <w:t>(</w:t>
      </w:r>
      <w:proofErr w:type="spellStart"/>
      <w:r w:rsidRPr="004E4AB7">
        <w:rPr>
          <w:rFonts w:asciiTheme="minorEastAsia" w:hAnsiTheme="minorEastAsia" w:cs="바탕"/>
          <w:color w:val="C00000"/>
          <w:sz w:val="22"/>
        </w:rPr>
        <w:t>프로오피조</w:t>
      </w:r>
      <w:proofErr w:type="spellEnd"/>
      <w:r w:rsidRPr="004E4AB7">
        <w:rPr>
          <w:rFonts w:asciiTheme="minorEastAsia" w:hAnsiTheme="minorEastAsia" w:cs="바탕"/>
          <w:color w:val="C00000"/>
          <w:sz w:val="22"/>
        </w:rPr>
        <w:t>:미리 제한하다,미리 결정하다,규정하다,예정하다)</w:t>
      </w:r>
      <w:r w:rsidRPr="004E4AB7">
        <w:rPr>
          <w:rFonts w:asciiTheme="minorEastAsia" w:hAnsiTheme="minorEastAsia" w:cs="바탕"/>
          <w:color w:val="0070C0"/>
          <w:sz w:val="22"/>
        </w:rPr>
        <w:t xml:space="preserve">, </w:t>
      </w:r>
      <w:r w:rsidRPr="004E4AB7">
        <w:rPr>
          <w:rFonts w:asciiTheme="minorEastAsia" w:hAnsiTheme="minorEastAsia" w:cs="바탕" w:hint="eastAsia"/>
          <w:color w:val="0070C0"/>
          <w:sz w:val="22"/>
        </w:rPr>
        <w:t>이는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그분이 많은 형제들 가운데서 맏이가 되려 하심이라.</w:t>
      </w:r>
    </w:p>
    <w:p w:rsidR="004E4AB7" w:rsidRP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</w:p>
    <w:p w:rsidR="004E4AB7" w:rsidRP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  <w:r w:rsidRPr="004E4AB7">
        <w:rPr>
          <w:rFonts w:asciiTheme="minorEastAsia" w:hAnsiTheme="minorEastAsia" w:cs="바탕" w:hint="eastAsia"/>
          <w:color w:val="0070C0"/>
          <w:sz w:val="22"/>
        </w:rPr>
        <w:t>롬</w:t>
      </w:r>
      <w:r w:rsidRPr="004E4AB7">
        <w:rPr>
          <w:rFonts w:asciiTheme="minorEastAsia" w:hAnsiTheme="minorEastAsia" w:cs="바탕"/>
          <w:color w:val="0070C0"/>
          <w:sz w:val="22"/>
        </w:rPr>
        <w:t>0830. 더욱이</w:t>
      </w:r>
      <w:r w:rsidRPr="004E4AB7">
        <w:rPr>
          <w:rFonts w:asciiTheme="minorEastAsia" w:hAnsiTheme="minorEastAsia" w:cs="바탕"/>
          <w:color w:val="C00000"/>
          <w:sz w:val="22"/>
        </w:rPr>
        <w:t>(</w:t>
      </w:r>
      <w:proofErr w:type="gramStart"/>
      <w:r w:rsidRPr="004E4AB7">
        <w:rPr>
          <w:rFonts w:asciiTheme="minorEastAsia" w:hAnsiTheme="minorEastAsia" w:cs="바탕"/>
          <w:color w:val="C00000"/>
          <w:sz w:val="22"/>
        </w:rPr>
        <w:t>데:그러나</w:t>
      </w:r>
      <w:proofErr w:type="gramEnd"/>
      <w:r w:rsidRPr="004E4AB7">
        <w:rPr>
          <w:rFonts w:asciiTheme="minorEastAsia" w:hAnsiTheme="minorEastAsia" w:cs="바탕"/>
          <w:color w:val="C00000"/>
          <w:sz w:val="22"/>
        </w:rPr>
        <w:t xml:space="preserve">,그리고,또한,더욱이,지금) </w:t>
      </w:r>
      <w:r w:rsidRPr="004E4AB7">
        <w:rPr>
          <w:rFonts w:asciiTheme="minorEastAsia" w:hAnsiTheme="minorEastAsia" w:cs="바탕"/>
          <w:color w:val="0070C0"/>
          <w:sz w:val="22"/>
        </w:rPr>
        <w:t>그분께서 미리 결정하셨던</w:t>
      </w:r>
      <w:r w:rsidRPr="00DD0E30">
        <w:rPr>
          <w:rFonts w:asciiTheme="minorEastAsia" w:hAnsiTheme="minorEastAsia" w:cs="바탕"/>
          <w:color w:val="C00000"/>
          <w:sz w:val="22"/>
        </w:rPr>
        <w:t>(</w:t>
      </w:r>
      <w:proofErr w:type="spellStart"/>
      <w:r w:rsidRPr="00DD0E30">
        <w:rPr>
          <w:rFonts w:asciiTheme="minorEastAsia" w:hAnsiTheme="minorEastAsia" w:cs="바탕"/>
          <w:color w:val="C00000"/>
          <w:sz w:val="22"/>
        </w:rPr>
        <w:t>프로오피조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:미리 제한하다,</w:t>
      </w:r>
      <w:r w:rsidRPr="00DD0E30">
        <w:rPr>
          <w:rFonts w:asciiTheme="minorEastAsia" w:hAnsiTheme="minorEastAsia" w:cs="바탕" w:hint="eastAsia"/>
          <w:color w:val="C00000"/>
          <w:sz w:val="22"/>
        </w:rPr>
        <w:t>미리</w:t>
      </w:r>
      <w:r w:rsidRPr="00DD0E30">
        <w:rPr>
          <w:rFonts w:asciiTheme="minorEastAsia" w:hAnsiTheme="minorEastAsia" w:cs="바탕"/>
          <w:color w:val="C00000"/>
          <w:sz w:val="22"/>
        </w:rPr>
        <w:t xml:space="preserve"> 결정하다,규정하다,예정하다)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자들을, 그들을 그분께서 또한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부르셨느니라</w:t>
      </w:r>
      <w:proofErr w:type="spellEnd"/>
      <w:r w:rsidRPr="004E4AB7">
        <w:rPr>
          <w:rFonts w:asciiTheme="minorEastAsia" w:hAnsiTheme="minorEastAsia" w:cs="바탕"/>
          <w:color w:val="0070C0"/>
          <w:sz w:val="22"/>
        </w:rPr>
        <w:t xml:space="preserve">. 또 그분께서 부르신 </w:t>
      </w:r>
      <w:r w:rsidRPr="004E4AB7">
        <w:rPr>
          <w:rFonts w:asciiTheme="minorEastAsia" w:hAnsiTheme="minorEastAsia" w:cs="바탕" w:hint="eastAsia"/>
          <w:color w:val="0070C0"/>
          <w:sz w:val="22"/>
        </w:rPr>
        <w:t>자들을</w:t>
      </w:r>
      <w:r w:rsidRPr="004E4AB7">
        <w:rPr>
          <w:rFonts w:asciiTheme="minorEastAsia" w:hAnsiTheme="minorEastAsia" w:cs="바탕"/>
          <w:color w:val="0070C0"/>
          <w:sz w:val="22"/>
        </w:rPr>
        <w:t xml:space="preserve">, 그들을 그분께서 또한 적법하다고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여기셨느니라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[</w:t>
      </w:r>
      <w:proofErr w:type="spellStart"/>
      <w:r w:rsidRPr="00DD0E30">
        <w:rPr>
          <w:rFonts w:asciiTheme="minorEastAsia" w:hAnsiTheme="minorEastAsia" w:cs="바탕"/>
          <w:color w:val="C00000"/>
          <w:sz w:val="22"/>
        </w:rPr>
        <w:t>디카이오오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 xml:space="preserve">: </w:t>
      </w:r>
      <w:proofErr w:type="spellStart"/>
      <w:r w:rsidRPr="00DD0E30">
        <w:rPr>
          <w:rFonts w:asciiTheme="minorEastAsia" w:hAnsiTheme="minorEastAsia" w:cs="바탕"/>
          <w:color w:val="C00000"/>
          <w:sz w:val="22"/>
        </w:rPr>
        <w:t>디카이오스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(</w:t>
      </w:r>
      <w:proofErr w:type="gramStart"/>
      <w:r w:rsidRPr="00DD0E30">
        <w:rPr>
          <w:rFonts w:asciiTheme="minorEastAsia" w:hAnsiTheme="minorEastAsia" w:cs="바탕"/>
          <w:color w:val="C00000"/>
          <w:sz w:val="22"/>
        </w:rPr>
        <w:t>공정한,흠</w:t>
      </w:r>
      <w:proofErr w:type="gramEnd"/>
      <w:r w:rsidRPr="00DD0E30">
        <w:rPr>
          <w:rFonts w:asciiTheme="minorEastAsia" w:hAnsiTheme="minorEastAsia" w:cs="바탕"/>
          <w:color w:val="C00000"/>
          <w:sz w:val="22"/>
        </w:rPr>
        <w:t xml:space="preserve"> 없는,거룩한,</w:t>
      </w:r>
      <w:r w:rsidRPr="00DD0E30">
        <w:rPr>
          <w:rFonts w:asciiTheme="minorEastAsia" w:hAnsiTheme="minorEastAsia" w:cs="바탕" w:hint="eastAsia"/>
          <w:color w:val="C00000"/>
          <w:sz w:val="22"/>
        </w:rPr>
        <w:t>의로운</w:t>
      </w:r>
      <w:r w:rsidRPr="00DD0E30">
        <w:rPr>
          <w:rFonts w:asciiTheme="minorEastAsia" w:hAnsiTheme="minorEastAsia" w:cs="바탕"/>
          <w:color w:val="C00000"/>
          <w:sz w:val="22"/>
        </w:rPr>
        <w:t>)에서 유래,의롭다고 간주하다,흠이 없다고 여기다, 의롭고 흠이 없다(고 보이다),간주하다,</w:t>
      </w:r>
      <w:proofErr w:type="spellStart"/>
      <w:r w:rsidRPr="00DD0E30">
        <w:rPr>
          <w:rFonts w:asciiTheme="minorEastAsia" w:hAnsiTheme="minorEastAsia" w:cs="바탕"/>
          <w:color w:val="C00000"/>
          <w:sz w:val="22"/>
        </w:rPr>
        <w:t>자유하다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,</w:t>
      </w:r>
      <w:r w:rsidRPr="00DD0E30">
        <w:rPr>
          <w:rFonts w:asciiTheme="minorEastAsia" w:hAnsiTheme="minorEastAsia" w:cs="바탕" w:hint="eastAsia"/>
          <w:color w:val="C00000"/>
          <w:sz w:val="22"/>
        </w:rPr>
        <w:t>의롭다</w:t>
      </w:r>
      <w:r w:rsidRPr="00DD0E30">
        <w:rPr>
          <w:rFonts w:asciiTheme="minorEastAsia" w:hAnsiTheme="minorEastAsia" w:cs="바탕"/>
          <w:color w:val="C00000"/>
          <w:sz w:val="22"/>
        </w:rPr>
        <w:t xml:space="preserve">(함을 입은 사람),의롭게 되다/ 히브리어 </w:t>
      </w:r>
      <w:proofErr w:type="spellStart"/>
      <w:r w:rsidRPr="00DD0E30">
        <w:rPr>
          <w:rFonts w:asciiTheme="minorEastAsia" w:hAnsiTheme="minorEastAsia" w:cs="바탕"/>
          <w:color w:val="C00000"/>
          <w:sz w:val="22"/>
        </w:rPr>
        <w:t>짜다크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 xml:space="preserve">(도덕적이나 법정적 의미에서 올바르다,올바르게 </w:t>
      </w:r>
      <w:r w:rsidRPr="00DD0E30">
        <w:rPr>
          <w:rFonts w:asciiTheme="minorEastAsia" w:hAnsiTheme="minorEastAsia" w:cs="바탕" w:hint="eastAsia"/>
          <w:color w:val="C00000"/>
          <w:sz w:val="22"/>
        </w:rPr>
        <w:t>만들다</w:t>
      </w:r>
      <w:r w:rsidRPr="00DD0E30">
        <w:rPr>
          <w:rFonts w:asciiTheme="minorEastAsia" w:hAnsiTheme="minorEastAsia" w:cs="바탕"/>
          <w:color w:val="C00000"/>
          <w:sz w:val="22"/>
        </w:rPr>
        <w:t>,깨끗케 하다,정결하다,의롭다,의롭게 하다,의를 행하다,의로운 상태가 되다)에 상응]</w:t>
      </w:r>
      <w:r w:rsidRPr="004E4AB7">
        <w:rPr>
          <w:rFonts w:asciiTheme="minorEastAsia" w:hAnsiTheme="minorEastAsia" w:cs="바탕"/>
          <w:color w:val="0070C0"/>
          <w:sz w:val="22"/>
        </w:rPr>
        <w:t xml:space="preserve">, 또 그분께서 </w:t>
      </w:r>
    </w:p>
    <w:p w:rsid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  <w:r w:rsidRPr="004E4AB7">
        <w:rPr>
          <w:rFonts w:asciiTheme="minorEastAsia" w:hAnsiTheme="minorEastAsia" w:cs="바탕" w:hint="eastAsia"/>
          <w:color w:val="0070C0"/>
          <w:sz w:val="22"/>
        </w:rPr>
        <w:t>적법하다고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여기신 자들을,</w:t>
      </w:r>
      <w:r w:rsidR="00DD0E30">
        <w:rPr>
          <w:rFonts w:asciiTheme="minorEastAsia" w:hAnsiTheme="minorEastAsia" w:cs="바탕"/>
          <w:color w:val="0070C0"/>
          <w:sz w:val="22"/>
        </w:rPr>
        <w:t xml:space="preserve"> </w:t>
      </w:r>
      <w:r w:rsidRPr="004E4AB7">
        <w:rPr>
          <w:rFonts w:asciiTheme="minorEastAsia" w:hAnsiTheme="minorEastAsia" w:cs="바탕"/>
          <w:color w:val="0070C0"/>
          <w:sz w:val="22"/>
        </w:rPr>
        <w:t xml:space="preserve">그들을 그분께서 또한 영예롭게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하셨느니라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[</w:t>
      </w:r>
      <w:proofErr w:type="spellStart"/>
      <w:proofErr w:type="gramStart"/>
      <w:r w:rsidRPr="00DD0E30">
        <w:rPr>
          <w:rFonts w:asciiTheme="minorEastAsia" w:hAnsiTheme="minorEastAsia" w:cs="바탕"/>
          <w:color w:val="C00000"/>
          <w:sz w:val="22"/>
        </w:rPr>
        <w:t>독싸조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:영광스럽게</w:t>
      </w:r>
      <w:proofErr w:type="gramEnd"/>
      <w:r w:rsidRPr="00DD0E30">
        <w:rPr>
          <w:rFonts w:asciiTheme="minorEastAsia" w:hAnsiTheme="minorEastAsia" w:cs="바탕"/>
          <w:color w:val="C00000"/>
          <w:sz w:val="22"/>
        </w:rPr>
        <w:t xml:space="preserve"> 하다(여기다),</w:t>
      </w:r>
      <w:r w:rsidRPr="00DD0E30">
        <w:rPr>
          <w:rFonts w:asciiTheme="minorEastAsia" w:hAnsiTheme="minorEastAsia" w:cs="바탕" w:hint="eastAsia"/>
          <w:color w:val="C00000"/>
          <w:sz w:val="22"/>
        </w:rPr>
        <w:t>영광으로</w:t>
      </w:r>
      <w:r w:rsidRPr="00DD0E30">
        <w:rPr>
          <w:rFonts w:asciiTheme="minorEastAsia" w:hAnsiTheme="minorEastAsia" w:cs="바탕"/>
          <w:color w:val="C00000"/>
          <w:sz w:val="22"/>
        </w:rPr>
        <w:t xml:space="preserve"> 가득차다,영예를 주다,찬미하다]</w:t>
      </w:r>
      <w:r w:rsidRPr="004E4AB7">
        <w:rPr>
          <w:rFonts w:asciiTheme="minorEastAsia" w:hAnsiTheme="minorEastAsia" w:cs="바탕"/>
          <w:color w:val="0070C0"/>
          <w:sz w:val="22"/>
        </w:rPr>
        <w:t xml:space="preserve">. </w:t>
      </w:r>
    </w:p>
    <w:p w:rsidR="004E4AB7" w:rsidRP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</w:p>
    <w:p w:rsid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  <w:r w:rsidRPr="004E4AB7">
        <w:rPr>
          <w:rFonts w:asciiTheme="minorEastAsia" w:hAnsiTheme="minorEastAsia" w:cs="바탕" w:hint="eastAsia"/>
          <w:color w:val="0070C0"/>
          <w:sz w:val="22"/>
        </w:rPr>
        <w:t>고전</w:t>
      </w:r>
      <w:r w:rsidRPr="004E4AB7">
        <w:rPr>
          <w:rFonts w:asciiTheme="minorEastAsia" w:hAnsiTheme="minorEastAsia" w:cs="바탕"/>
          <w:color w:val="0070C0"/>
          <w:sz w:val="22"/>
        </w:rPr>
        <w:t xml:space="preserve">0207. 대신에 우리가 신비 속에 있는 하나님의 지혜를, 바로 그 숨겨진 지혜를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말하노니</w:t>
      </w:r>
      <w:proofErr w:type="spellEnd"/>
      <w:r w:rsidRPr="004E4AB7">
        <w:rPr>
          <w:rFonts w:asciiTheme="minorEastAsia" w:hAnsiTheme="minorEastAsia" w:cs="바탕"/>
          <w:color w:val="0070C0"/>
          <w:sz w:val="22"/>
        </w:rPr>
        <w:t xml:space="preserve">, 그것을 </w:t>
      </w:r>
      <w:r w:rsidRPr="004E4AB7">
        <w:rPr>
          <w:rFonts w:asciiTheme="minorEastAsia" w:hAnsiTheme="minorEastAsia" w:cs="바탕" w:hint="eastAsia"/>
          <w:color w:val="0070C0"/>
          <w:sz w:val="22"/>
        </w:rPr>
        <w:t>하나님께서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세상 전에 우리의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영예에게로</w:t>
      </w:r>
      <w:proofErr w:type="spellEnd"/>
      <w:r w:rsidRPr="004E4AB7">
        <w:rPr>
          <w:rFonts w:asciiTheme="minorEastAsia" w:hAnsiTheme="minorEastAsia" w:cs="바탕"/>
          <w:color w:val="0070C0"/>
          <w:sz w:val="22"/>
        </w:rPr>
        <w:t xml:space="preserve"> 미리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정하셨느니라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(</w:t>
      </w:r>
      <w:proofErr w:type="spellStart"/>
      <w:proofErr w:type="gramStart"/>
      <w:r w:rsidRPr="00DD0E30">
        <w:rPr>
          <w:rFonts w:asciiTheme="minorEastAsia" w:hAnsiTheme="minorEastAsia" w:cs="바탕"/>
          <w:color w:val="C00000"/>
          <w:sz w:val="22"/>
        </w:rPr>
        <w:t>프로오피조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:미리</w:t>
      </w:r>
      <w:proofErr w:type="gramEnd"/>
      <w:r w:rsidRPr="00DD0E30">
        <w:rPr>
          <w:rFonts w:asciiTheme="minorEastAsia" w:hAnsiTheme="minorEastAsia" w:cs="바탕"/>
          <w:color w:val="C00000"/>
          <w:sz w:val="22"/>
        </w:rPr>
        <w:t xml:space="preserve"> 제한하다,미리 결정하다,</w:t>
      </w:r>
      <w:r w:rsidRPr="00DD0E30">
        <w:rPr>
          <w:rFonts w:asciiTheme="minorEastAsia" w:hAnsiTheme="minorEastAsia" w:cs="바탕" w:hint="eastAsia"/>
          <w:color w:val="C00000"/>
          <w:sz w:val="22"/>
        </w:rPr>
        <w:t>규정하다</w:t>
      </w:r>
      <w:r w:rsidRPr="00DD0E30">
        <w:rPr>
          <w:rFonts w:asciiTheme="minorEastAsia" w:hAnsiTheme="minorEastAsia" w:cs="바탕"/>
          <w:color w:val="C00000"/>
          <w:sz w:val="22"/>
        </w:rPr>
        <w:t>,예정하다)</w:t>
      </w:r>
      <w:r w:rsidRPr="004E4AB7">
        <w:rPr>
          <w:rFonts w:asciiTheme="minorEastAsia" w:hAnsiTheme="minorEastAsia" w:cs="바탕"/>
          <w:color w:val="0070C0"/>
          <w:sz w:val="22"/>
        </w:rPr>
        <w:t>.</w:t>
      </w:r>
    </w:p>
    <w:p w:rsidR="004E4AB7" w:rsidRP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</w:p>
    <w:p w:rsid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  <w:proofErr w:type="spellStart"/>
      <w:r w:rsidRPr="004E4AB7">
        <w:rPr>
          <w:rFonts w:asciiTheme="minorEastAsia" w:hAnsiTheme="minorEastAsia" w:cs="바탕" w:hint="eastAsia"/>
          <w:color w:val="0070C0"/>
          <w:sz w:val="22"/>
        </w:rPr>
        <w:t>Ω엡</w:t>
      </w:r>
      <w:proofErr w:type="spellEnd"/>
      <w:r w:rsidRPr="004E4AB7">
        <w:rPr>
          <w:rFonts w:asciiTheme="minorEastAsia" w:hAnsiTheme="minorEastAsia" w:cs="바탕"/>
          <w:color w:val="0070C0"/>
          <w:sz w:val="22"/>
        </w:rPr>
        <w:t xml:space="preserve">0103.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하나님이시자</w:t>
      </w:r>
      <w:proofErr w:type="spellEnd"/>
      <w:r w:rsidRPr="004E4AB7">
        <w:rPr>
          <w:rFonts w:asciiTheme="minorEastAsia" w:hAnsiTheme="minorEastAsia" w:cs="바탕"/>
          <w:color w:val="0070C0"/>
          <w:sz w:val="22"/>
        </w:rPr>
        <w:t xml:space="preserve"> 우리 주 예수 그리스도의 아버지는 송축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받을지어다</w:t>
      </w:r>
      <w:proofErr w:type="spellEnd"/>
      <w:r w:rsidRPr="004E4AB7">
        <w:rPr>
          <w:rFonts w:asciiTheme="minorEastAsia" w:hAnsiTheme="minorEastAsia" w:cs="바탕"/>
          <w:color w:val="0070C0"/>
          <w:sz w:val="22"/>
        </w:rPr>
        <w:t>, 이 세상의 창설 전에 그분께서</w:t>
      </w:r>
      <w:r>
        <w:rPr>
          <w:rFonts w:asciiTheme="minorEastAsia" w:hAnsiTheme="minorEastAsia" w:cs="바탕" w:hint="eastAsia"/>
          <w:color w:val="0070C0"/>
          <w:sz w:val="22"/>
        </w:rPr>
        <w:t xml:space="preserve"> </w:t>
      </w:r>
      <w:r w:rsidRPr="004E4AB7">
        <w:rPr>
          <w:rFonts w:asciiTheme="minorEastAsia" w:hAnsiTheme="minorEastAsia" w:cs="바탕" w:hint="eastAsia"/>
          <w:color w:val="0070C0"/>
          <w:sz w:val="22"/>
        </w:rPr>
        <w:t>우리를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그 자 안에서 택하셨음에 따라, 그분 뜻의 선하신 기쁨을 따라서 곧, 그분 은혜(호의)의 </w:t>
      </w:r>
      <w:r w:rsidRPr="004E4AB7">
        <w:rPr>
          <w:rFonts w:asciiTheme="minorEastAsia" w:hAnsiTheme="minorEastAsia" w:cs="바탕" w:hint="eastAsia"/>
          <w:color w:val="0070C0"/>
          <w:sz w:val="22"/>
        </w:rPr>
        <w:t>영광을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찬양하게 하려고, 예수 그리스도에 의해 우리를 자신에게 자녀들로서 양자로 삼아지게 미리</w:t>
      </w:r>
      <w:r>
        <w:rPr>
          <w:rFonts w:asciiTheme="minorEastAsia" w:hAnsiTheme="minorEastAsia" w:cs="바탕" w:hint="eastAsia"/>
          <w:color w:val="0070C0"/>
          <w:sz w:val="22"/>
        </w:rPr>
        <w:t xml:space="preserve"> </w:t>
      </w:r>
      <w:r w:rsidRPr="004E4AB7">
        <w:rPr>
          <w:rFonts w:asciiTheme="minorEastAsia" w:hAnsiTheme="minorEastAsia" w:cs="바탕" w:hint="eastAsia"/>
          <w:color w:val="0070C0"/>
          <w:sz w:val="22"/>
        </w:rPr>
        <w:t>정하신</w:t>
      </w:r>
      <w:r w:rsidRPr="00DD0E30">
        <w:rPr>
          <w:rFonts w:asciiTheme="minorEastAsia" w:hAnsiTheme="minorEastAsia" w:cs="바탕"/>
          <w:color w:val="C00000"/>
          <w:sz w:val="22"/>
        </w:rPr>
        <w:t>(</w:t>
      </w:r>
      <w:proofErr w:type="spellStart"/>
      <w:proofErr w:type="gramStart"/>
      <w:r w:rsidRPr="00DD0E30">
        <w:rPr>
          <w:rFonts w:asciiTheme="minorEastAsia" w:hAnsiTheme="minorEastAsia" w:cs="바탕"/>
          <w:color w:val="C00000"/>
          <w:sz w:val="22"/>
        </w:rPr>
        <w:t>프로오피조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:미리</w:t>
      </w:r>
      <w:proofErr w:type="gramEnd"/>
      <w:r w:rsidRPr="00DD0E30">
        <w:rPr>
          <w:rFonts w:asciiTheme="minorEastAsia" w:hAnsiTheme="minorEastAsia" w:cs="바탕"/>
          <w:color w:val="C00000"/>
          <w:sz w:val="22"/>
        </w:rPr>
        <w:t xml:space="preserve"> 제한하다,미리 결정하다,규정하다,예정하다) </w:t>
      </w:r>
      <w:r w:rsidRPr="004E4AB7">
        <w:rPr>
          <w:rFonts w:asciiTheme="minorEastAsia" w:hAnsiTheme="minorEastAsia" w:cs="바탕"/>
          <w:color w:val="0070C0"/>
          <w:sz w:val="22"/>
        </w:rPr>
        <w:t xml:space="preserve">후에, 사랑 안에서 우리가 그분 </w:t>
      </w:r>
      <w:r w:rsidRPr="004E4AB7">
        <w:rPr>
          <w:rFonts w:asciiTheme="minorEastAsia" w:hAnsiTheme="minorEastAsia" w:cs="바탕" w:hint="eastAsia"/>
          <w:color w:val="0070C0"/>
          <w:sz w:val="22"/>
        </w:rPr>
        <w:t>앞에서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거룩하고 또 탓할 데 없도록, 그분께서 우리를 그리스도 안에서 천국의 처소들에 있는 모든 </w:t>
      </w:r>
      <w:r w:rsidRPr="004E4AB7">
        <w:rPr>
          <w:rFonts w:asciiTheme="minorEastAsia" w:hAnsiTheme="minorEastAsia" w:cs="바탕" w:hint="eastAsia"/>
          <w:color w:val="0070C0"/>
          <w:sz w:val="22"/>
        </w:rPr>
        <w:t>영적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축복들로 </w:t>
      </w:r>
      <w:proofErr w:type="spellStart"/>
      <w:r w:rsidRPr="004E4AB7">
        <w:rPr>
          <w:rFonts w:asciiTheme="minorEastAsia" w:hAnsiTheme="minorEastAsia" w:cs="바탕"/>
          <w:color w:val="0070C0"/>
          <w:sz w:val="22"/>
        </w:rPr>
        <w:t>축복하셨느니라</w:t>
      </w:r>
      <w:proofErr w:type="spellEnd"/>
      <w:r w:rsidRPr="004E4AB7">
        <w:rPr>
          <w:rFonts w:asciiTheme="minorEastAsia" w:hAnsiTheme="minorEastAsia" w:cs="바탕"/>
          <w:color w:val="0070C0"/>
          <w:sz w:val="22"/>
        </w:rPr>
        <w:t xml:space="preserve">. </w:t>
      </w:r>
    </w:p>
    <w:p w:rsidR="004E4AB7" w:rsidRPr="004E4AB7" w:rsidRDefault="004E4AB7" w:rsidP="004E4AB7">
      <w:pPr>
        <w:rPr>
          <w:rFonts w:asciiTheme="minorEastAsia" w:hAnsiTheme="minorEastAsia" w:cs="바탕"/>
          <w:color w:val="0070C0"/>
          <w:sz w:val="22"/>
        </w:rPr>
      </w:pPr>
      <w:r w:rsidRPr="004E4AB7">
        <w:rPr>
          <w:rFonts w:asciiTheme="minorEastAsia" w:hAnsiTheme="minorEastAsia" w:cs="바탕"/>
          <w:color w:val="0070C0"/>
          <w:sz w:val="22"/>
        </w:rPr>
        <w:t xml:space="preserve">    </w:t>
      </w:r>
    </w:p>
    <w:p w:rsidR="006E0E5E" w:rsidRPr="00C47325" w:rsidRDefault="004E4AB7" w:rsidP="004E4AB7">
      <w:pPr>
        <w:rPr>
          <w:rFonts w:asciiTheme="minorEastAsia" w:hAnsiTheme="minorEastAsia"/>
          <w:color w:val="0070C0"/>
          <w:sz w:val="22"/>
        </w:rPr>
      </w:pPr>
      <w:r w:rsidRPr="004E4AB7">
        <w:rPr>
          <w:rFonts w:asciiTheme="minorEastAsia" w:hAnsiTheme="minorEastAsia" w:cs="바탕" w:hint="eastAsia"/>
          <w:color w:val="0070C0"/>
          <w:sz w:val="22"/>
        </w:rPr>
        <w:lastRenderedPageBreak/>
        <w:t>엡</w:t>
      </w:r>
      <w:r w:rsidRPr="004E4AB7">
        <w:rPr>
          <w:rFonts w:asciiTheme="minorEastAsia" w:hAnsiTheme="minorEastAsia" w:cs="바탕"/>
          <w:color w:val="0070C0"/>
          <w:sz w:val="22"/>
        </w:rPr>
        <w:t>0111. 그분 자신의 뜻의 의도</w:t>
      </w:r>
      <w:r w:rsidRPr="00DD0E30">
        <w:rPr>
          <w:rFonts w:asciiTheme="minorEastAsia" w:hAnsiTheme="minorEastAsia" w:cs="바탕"/>
          <w:color w:val="C00000"/>
          <w:sz w:val="22"/>
        </w:rPr>
        <w:t>(</w:t>
      </w:r>
      <w:proofErr w:type="spellStart"/>
      <w:proofErr w:type="gramStart"/>
      <w:r w:rsidRPr="00DD0E30">
        <w:rPr>
          <w:rFonts w:asciiTheme="minorEastAsia" w:hAnsiTheme="minorEastAsia" w:cs="바탕"/>
          <w:color w:val="C00000"/>
          <w:sz w:val="22"/>
        </w:rPr>
        <w:t>불레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:유지</w:t>
      </w:r>
      <w:proofErr w:type="gramEnd"/>
      <w:r w:rsidRPr="00DD0E30">
        <w:rPr>
          <w:rFonts w:asciiTheme="minorEastAsia" w:hAnsiTheme="minorEastAsia" w:cs="바탕"/>
          <w:color w:val="C00000"/>
          <w:sz w:val="22"/>
        </w:rPr>
        <w:t>,조언,목적,모의,의지)</w:t>
      </w:r>
      <w:r w:rsidRPr="004E4AB7">
        <w:rPr>
          <w:rFonts w:asciiTheme="minorEastAsia" w:hAnsiTheme="minorEastAsia" w:cs="바탕"/>
          <w:color w:val="0070C0"/>
          <w:sz w:val="22"/>
        </w:rPr>
        <w:t xml:space="preserve">를 좇아 모든 것들을 성취시키시는 </w:t>
      </w:r>
      <w:r w:rsidRPr="004E4AB7">
        <w:rPr>
          <w:rFonts w:asciiTheme="minorEastAsia" w:hAnsiTheme="minorEastAsia" w:cs="바탕" w:hint="eastAsia"/>
          <w:color w:val="0070C0"/>
          <w:sz w:val="22"/>
        </w:rPr>
        <w:t>그분의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목적에 따라 미리 정해져서</w:t>
      </w:r>
      <w:r w:rsidRPr="00DD0E30">
        <w:rPr>
          <w:rFonts w:asciiTheme="minorEastAsia" w:hAnsiTheme="minorEastAsia" w:cs="바탕"/>
          <w:color w:val="C00000"/>
          <w:sz w:val="22"/>
        </w:rPr>
        <w:t>(</w:t>
      </w:r>
      <w:proofErr w:type="spellStart"/>
      <w:r w:rsidRPr="00DD0E30">
        <w:rPr>
          <w:rFonts w:asciiTheme="minorEastAsia" w:hAnsiTheme="minorEastAsia" w:cs="바탕"/>
          <w:color w:val="C00000"/>
          <w:sz w:val="22"/>
        </w:rPr>
        <w:t>프로오피조</w:t>
      </w:r>
      <w:proofErr w:type="spellEnd"/>
      <w:r w:rsidRPr="00DD0E30">
        <w:rPr>
          <w:rFonts w:asciiTheme="minorEastAsia" w:hAnsiTheme="minorEastAsia" w:cs="바탕"/>
          <w:color w:val="C00000"/>
          <w:sz w:val="22"/>
        </w:rPr>
        <w:t>:미리 제한하다,미리 결정하다,규정하다,예정하다)</w:t>
      </w:r>
      <w:r w:rsidRPr="004E4AB7">
        <w:rPr>
          <w:rFonts w:asciiTheme="minorEastAsia" w:hAnsiTheme="minorEastAsia" w:cs="바탕"/>
          <w:color w:val="0070C0"/>
          <w:sz w:val="22"/>
        </w:rPr>
        <w:t xml:space="preserve">, </w:t>
      </w:r>
      <w:r w:rsidRPr="004E4AB7">
        <w:rPr>
          <w:rFonts w:asciiTheme="minorEastAsia" w:hAnsiTheme="minorEastAsia" w:cs="바탕" w:hint="eastAsia"/>
          <w:color w:val="0070C0"/>
          <w:sz w:val="22"/>
        </w:rPr>
        <w:t>그분</w:t>
      </w:r>
      <w:r w:rsidRPr="004E4AB7">
        <w:rPr>
          <w:rFonts w:asciiTheme="minorEastAsia" w:hAnsiTheme="minorEastAsia" w:cs="바탕"/>
          <w:color w:val="0070C0"/>
          <w:sz w:val="22"/>
        </w:rPr>
        <w:t xml:space="preserve"> 안에서 우리 역시 세습물을 손에 넣었으니,</w:t>
      </w:r>
    </w:p>
    <w:sectPr w:rsidR="006E0E5E" w:rsidRPr="00C47325" w:rsidSect="00FD7C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7C61" w:rsidRDefault="00FD7C61" w:rsidP="00E752DF">
      <w:r>
        <w:separator/>
      </w:r>
    </w:p>
  </w:endnote>
  <w:endnote w:type="continuationSeparator" w:id="0">
    <w:p w:rsidR="00FD7C61" w:rsidRDefault="00FD7C61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7C61" w:rsidRDefault="00FD7C61" w:rsidP="00E752DF">
      <w:r>
        <w:separator/>
      </w:r>
    </w:p>
  </w:footnote>
  <w:footnote w:type="continuationSeparator" w:id="0">
    <w:p w:rsidR="00FD7C61" w:rsidRDefault="00FD7C61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18577344">
    <w:abstractNumId w:val="1"/>
  </w:num>
  <w:num w:numId="2" w16cid:durableId="211131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126C5"/>
    <w:rsid w:val="00025E5E"/>
    <w:rsid w:val="0002600A"/>
    <w:rsid w:val="00036E13"/>
    <w:rsid w:val="0005388A"/>
    <w:rsid w:val="00055767"/>
    <w:rsid w:val="000679F9"/>
    <w:rsid w:val="0008326C"/>
    <w:rsid w:val="000867B5"/>
    <w:rsid w:val="00086E64"/>
    <w:rsid w:val="00090A13"/>
    <w:rsid w:val="0009627B"/>
    <w:rsid w:val="000A0C41"/>
    <w:rsid w:val="000A13F2"/>
    <w:rsid w:val="000A1E34"/>
    <w:rsid w:val="000A72C9"/>
    <w:rsid w:val="000C5407"/>
    <w:rsid w:val="000C624F"/>
    <w:rsid w:val="000D0403"/>
    <w:rsid w:val="000D32F6"/>
    <w:rsid w:val="000D3C5B"/>
    <w:rsid w:val="000E26CC"/>
    <w:rsid w:val="000F1B6A"/>
    <w:rsid w:val="00100D61"/>
    <w:rsid w:val="00110311"/>
    <w:rsid w:val="00116B8F"/>
    <w:rsid w:val="00124CF7"/>
    <w:rsid w:val="001456CA"/>
    <w:rsid w:val="00146742"/>
    <w:rsid w:val="001500B5"/>
    <w:rsid w:val="0015169A"/>
    <w:rsid w:val="00161FF1"/>
    <w:rsid w:val="00164969"/>
    <w:rsid w:val="00167FD0"/>
    <w:rsid w:val="001732CF"/>
    <w:rsid w:val="0019459A"/>
    <w:rsid w:val="001B591F"/>
    <w:rsid w:val="001B75B0"/>
    <w:rsid w:val="001C27DD"/>
    <w:rsid w:val="001D05B3"/>
    <w:rsid w:val="001D4495"/>
    <w:rsid w:val="001D5CC3"/>
    <w:rsid w:val="001D5ED8"/>
    <w:rsid w:val="001E0B00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60DA8"/>
    <w:rsid w:val="0028086F"/>
    <w:rsid w:val="00296F78"/>
    <w:rsid w:val="00297387"/>
    <w:rsid w:val="002A7D3C"/>
    <w:rsid w:val="002B4F9F"/>
    <w:rsid w:val="002B57C5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6600"/>
    <w:rsid w:val="00363CE0"/>
    <w:rsid w:val="00370989"/>
    <w:rsid w:val="003826BD"/>
    <w:rsid w:val="0039440E"/>
    <w:rsid w:val="00397873"/>
    <w:rsid w:val="003B7F33"/>
    <w:rsid w:val="003C4CB7"/>
    <w:rsid w:val="003C5224"/>
    <w:rsid w:val="003E3477"/>
    <w:rsid w:val="003E48C7"/>
    <w:rsid w:val="003E539E"/>
    <w:rsid w:val="003E6012"/>
    <w:rsid w:val="003F70EF"/>
    <w:rsid w:val="00403EDE"/>
    <w:rsid w:val="0041040A"/>
    <w:rsid w:val="004127C7"/>
    <w:rsid w:val="00431661"/>
    <w:rsid w:val="00444CC1"/>
    <w:rsid w:val="00445648"/>
    <w:rsid w:val="00445BF2"/>
    <w:rsid w:val="00446C35"/>
    <w:rsid w:val="00470A25"/>
    <w:rsid w:val="004862C1"/>
    <w:rsid w:val="00494448"/>
    <w:rsid w:val="004D2E1F"/>
    <w:rsid w:val="004E339B"/>
    <w:rsid w:val="004E4AB7"/>
    <w:rsid w:val="00501215"/>
    <w:rsid w:val="00505D18"/>
    <w:rsid w:val="0051573E"/>
    <w:rsid w:val="00515D09"/>
    <w:rsid w:val="00541E6C"/>
    <w:rsid w:val="00551A9B"/>
    <w:rsid w:val="00572379"/>
    <w:rsid w:val="005961DF"/>
    <w:rsid w:val="005A0ACD"/>
    <w:rsid w:val="005A68FA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46781"/>
    <w:rsid w:val="0065220A"/>
    <w:rsid w:val="0065440F"/>
    <w:rsid w:val="00660369"/>
    <w:rsid w:val="006640F6"/>
    <w:rsid w:val="00665AC6"/>
    <w:rsid w:val="0067038C"/>
    <w:rsid w:val="006A43E9"/>
    <w:rsid w:val="006A5B74"/>
    <w:rsid w:val="006A5F71"/>
    <w:rsid w:val="006B224F"/>
    <w:rsid w:val="006B2FAF"/>
    <w:rsid w:val="006C61A9"/>
    <w:rsid w:val="006E0333"/>
    <w:rsid w:val="006E0E5E"/>
    <w:rsid w:val="006E75FC"/>
    <w:rsid w:val="00711072"/>
    <w:rsid w:val="007130FE"/>
    <w:rsid w:val="00715CAD"/>
    <w:rsid w:val="00725A12"/>
    <w:rsid w:val="0072796B"/>
    <w:rsid w:val="00733A89"/>
    <w:rsid w:val="00740736"/>
    <w:rsid w:val="00750921"/>
    <w:rsid w:val="007540C0"/>
    <w:rsid w:val="00754F60"/>
    <w:rsid w:val="00795D26"/>
    <w:rsid w:val="00795E84"/>
    <w:rsid w:val="007A44A1"/>
    <w:rsid w:val="007B0E65"/>
    <w:rsid w:val="007B3216"/>
    <w:rsid w:val="007C45E1"/>
    <w:rsid w:val="007E3459"/>
    <w:rsid w:val="007E4414"/>
    <w:rsid w:val="007E4BB7"/>
    <w:rsid w:val="007F753C"/>
    <w:rsid w:val="008019CC"/>
    <w:rsid w:val="0080442D"/>
    <w:rsid w:val="00807F2E"/>
    <w:rsid w:val="00815922"/>
    <w:rsid w:val="00817817"/>
    <w:rsid w:val="00833EBB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B1641"/>
    <w:rsid w:val="008C41E1"/>
    <w:rsid w:val="008C62F2"/>
    <w:rsid w:val="008D5B1F"/>
    <w:rsid w:val="008D73BB"/>
    <w:rsid w:val="008F16BD"/>
    <w:rsid w:val="0090700F"/>
    <w:rsid w:val="00907341"/>
    <w:rsid w:val="0092228A"/>
    <w:rsid w:val="00930E8E"/>
    <w:rsid w:val="00932C0E"/>
    <w:rsid w:val="009530BB"/>
    <w:rsid w:val="00955701"/>
    <w:rsid w:val="009564BC"/>
    <w:rsid w:val="009648A7"/>
    <w:rsid w:val="009653C0"/>
    <w:rsid w:val="00973113"/>
    <w:rsid w:val="00985417"/>
    <w:rsid w:val="00992FF8"/>
    <w:rsid w:val="009A6777"/>
    <w:rsid w:val="009B484F"/>
    <w:rsid w:val="009B4D4E"/>
    <w:rsid w:val="009C0436"/>
    <w:rsid w:val="009D1462"/>
    <w:rsid w:val="009D3E20"/>
    <w:rsid w:val="009E1E5F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D442C"/>
    <w:rsid w:val="00AD6824"/>
    <w:rsid w:val="00AE33ED"/>
    <w:rsid w:val="00AF46B1"/>
    <w:rsid w:val="00B03BBA"/>
    <w:rsid w:val="00B14F6B"/>
    <w:rsid w:val="00B1592E"/>
    <w:rsid w:val="00B203B6"/>
    <w:rsid w:val="00B21742"/>
    <w:rsid w:val="00B25B9D"/>
    <w:rsid w:val="00B34020"/>
    <w:rsid w:val="00B44417"/>
    <w:rsid w:val="00B551BE"/>
    <w:rsid w:val="00B55974"/>
    <w:rsid w:val="00B674CF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65C7"/>
    <w:rsid w:val="00C00FBC"/>
    <w:rsid w:val="00C1277E"/>
    <w:rsid w:val="00C14B1A"/>
    <w:rsid w:val="00C25C0F"/>
    <w:rsid w:val="00C27965"/>
    <w:rsid w:val="00C47281"/>
    <w:rsid w:val="00C47325"/>
    <w:rsid w:val="00C6754F"/>
    <w:rsid w:val="00C72CB1"/>
    <w:rsid w:val="00C73168"/>
    <w:rsid w:val="00C77497"/>
    <w:rsid w:val="00C83C1B"/>
    <w:rsid w:val="00C87E97"/>
    <w:rsid w:val="00C9125D"/>
    <w:rsid w:val="00CA6130"/>
    <w:rsid w:val="00CA7500"/>
    <w:rsid w:val="00CC0C58"/>
    <w:rsid w:val="00CC3AFC"/>
    <w:rsid w:val="00CC6B79"/>
    <w:rsid w:val="00CC76C8"/>
    <w:rsid w:val="00CD5F90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4C"/>
    <w:rsid w:val="00D80863"/>
    <w:rsid w:val="00D84BAD"/>
    <w:rsid w:val="00D929B6"/>
    <w:rsid w:val="00D95CDD"/>
    <w:rsid w:val="00DD0E30"/>
    <w:rsid w:val="00DD18A1"/>
    <w:rsid w:val="00DE4F19"/>
    <w:rsid w:val="00DE584B"/>
    <w:rsid w:val="00DE5D17"/>
    <w:rsid w:val="00DE608B"/>
    <w:rsid w:val="00DF1DF2"/>
    <w:rsid w:val="00DF766C"/>
    <w:rsid w:val="00E23030"/>
    <w:rsid w:val="00E618DC"/>
    <w:rsid w:val="00E702D9"/>
    <w:rsid w:val="00E752DF"/>
    <w:rsid w:val="00E81141"/>
    <w:rsid w:val="00E83CEB"/>
    <w:rsid w:val="00E83FAB"/>
    <w:rsid w:val="00E94110"/>
    <w:rsid w:val="00E9583F"/>
    <w:rsid w:val="00EB5CC0"/>
    <w:rsid w:val="00EC760F"/>
    <w:rsid w:val="00ED27B0"/>
    <w:rsid w:val="00EE0BCB"/>
    <w:rsid w:val="00EE74F1"/>
    <w:rsid w:val="00EF39BE"/>
    <w:rsid w:val="00F02328"/>
    <w:rsid w:val="00F02D00"/>
    <w:rsid w:val="00F06CAF"/>
    <w:rsid w:val="00F16880"/>
    <w:rsid w:val="00F22DCE"/>
    <w:rsid w:val="00F2361F"/>
    <w:rsid w:val="00F27694"/>
    <w:rsid w:val="00F36463"/>
    <w:rsid w:val="00F371D2"/>
    <w:rsid w:val="00F47DF1"/>
    <w:rsid w:val="00F51395"/>
    <w:rsid w:val="00F56B39"/>
    <w:rsid w:val="00F96988"/>
    <w:rsid w:val="00F96F1C"/>
    <w:rsid w:val="00F97B96"/>
    <w:rsid w:val="00FB691B"/>
    <w:rsid w:val="00FB6BEC"/>
    <w:rsid w:val="00FD7B46"/>
    <w:rsid w:val="00FD7C61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48A39"/>
  <w15:docId w15:val="{5B651423-AD0A-4E44-9235-E5DF5B3D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2019-03-24T12:33:00Z</dcterms:created>
  <dcterms:modified xsi:type="dcterms:W3CDTF">2024-04-28T23:04:00Z</dcterms:modified>
</cp:coreProperties>
</file>