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63390F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신</w:t>
      </w:r>
      <w:r w:rsidR="00A874E2">
        <w:rPr>
          <w:rFonts w:hint="eastAsia"/>
          <w:b/>
          <w:sz w:val="24"/>
          <w:szCs w:val="24"/>
        </w:rPr>
        <w:t>1</w:t>
      </w:r>
      <w:r w:rsidR="006E717A">
        <w:rPr>
          <w:b/>
          <w:sz w:val="24"/>
          <w:szCs w:val="24"/>
        </w:rPr>
        <w:t>223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  <w:bookmarkStart w:id="0" w:name="_GoBack"/>
      <w:bookmarkEnd w:id="0"/>
    </w:p>
    <w:p w:rsidR="00CD201A" w:rsidRPr="00CD201A" w:rsidRDefault="00CD201A" w:rsidP="00CD201A">
      <w:pPr>
        <w:rPr>
          <w:b/>
          <w:sz w:val="22"/>
        </w:rPr>
      </w:pPr>
      <w:r w:rsidRPr="0066382E">
        <w:rPr>
          <w:rFonts w:hint="eastAsia"/>
          <w:b/>
          <w:sz w:val="22"/>
        </w:rPr>
        <w:t>◆</w:t>
      </w:r>
      <w:r w:rsidR="0066382E" w:rsidRPr="0066382E">
        <w:rPr>
          <w:b/>
          <w:sz w:val="22"/>
        </w:rPr>
        <w:t xml:space="preserve"> </w:t>
      </w:r>
      <w:r w:rsidR="00303CE9">
        <w:rPr>
          <w:rFonts w:hint="eastAsia"/>
          <w:b/>
          <w:sz w:val="22"/>
        </w:rPr>
        <w:t>피</w:t>
      </w:r>
      <w:r w:rsidR="006B4DCA">
        <w:rPr>
          <w:rFonts w:hint="eastAsia"/>
          <w:b/>
          <w:sz w:val="22"/>
        </w:rPr>
        <w:t>(생명)의 대속(탕감,되삼)은 피(생명)으로써만이 가능하다,</w:t>
      </w:r>
      <w:r w:rsidR="006B4DCA">
        <w:rPr>
          <w:b/>
          <w:sz w:val="22"/>
        </w:rPr>
        <w:t xml:space="preserve"> </w:t>
      </w:r>
    </w:p>
    <w:p w:rsidR="009928FD" w:rsidRDefault="009928FD" w:rsidP="009928FD">
      <w:pPr>
        <w:rPr>
          <w:color w:val="0070C0"/>
          <w:sz w:val="22"/>
        </w:rPr>
      </w:pPr>
    </w:p>
    <w:p w:rsidR="00426246" w:rsidRDefault="00426246" w:rsidP="00EB3E8A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히</w:t>
      </w:r>
      <w:r w:rsidRPr="00426246">
        <w:rPr>
          <w:color w:val="0070C0"/>
          <w:sz w:val="22"/>
        </w:rPr>
        <w:t>0922. 그리고 법규</w:t>
      </w:r>
      <w:r w:rsidRPr="00426246">
        <w:rPr>
          <w:color w:val="C00000"/>
          <w:sz w:val="22"/>
        </w:rPr>
        <w:t>[노모스:(관습의 개념으로서의)율법,법규,원리/히브리어 토라에 상응/구약(예언)시대의 백성이 지켰던 법]</w:t>
      </w:r>
      <w:r w:rsidRPr="00426246">
        <w:rPr>
          <w:color w:val="0070C0"/>
          <w:sz w:val="22"/>
        </w:rPr>
        <w:t>에 의해 거의 모든 것들이 피로써 정화(</w:t>
      </w:r>
      <w:r w:rsidRPr="00426246">
        <w:rPr>
          <w:rFonts w:ascii="바탕" w:eastAsia="바탕" w:hAnsi="바탕" w:cs="바탕" w:hint="eastAsia"/>
          <w:color w:val="0070C0"/>
          <w:sz w:val="22"/>
        </w:rPr>
        <w:t>淨化</w:t>
      </w:r>
      <w:r w:rsidRPr="00426246">
        <w:rPr>
          <w:color w:val="0070C0"/>
          <w:sz w:val="22"/>
        </w:rPr>
        <w:t>)되며</w:t>
      </w:r>
      <w:r w:rsidRPr="00426246">
        <w:rPr>
          <w:color w:val="C00000"/>
          <w:sz w:val="22"/>
        </w:rPr>
        <w:t>(카다리조:깨끗하게 하다,정결케 하다,정화하다)</w:t>
      </w:r>
      <w:r w:rsidRPr="00426246">
        <w:rPr>
          <w:color w:val="0070C0"/>
          <w:sz w:val="22"/>
        </w:rPr>
        <w:t>, 그리고 피흘림이 없이는 아무런 탕감</w:t>
      </w:r>
      <w:r w:rsidRPr="00426246">
        <w:rPr>
          <w:color w:val="C00000"/>
          <w:sz w:val="22"/>
        </w:rPr>
        <w:t>(면제, 아페시스:자유,용서,구원,탕감,사함)</w:t>
      </w:r>
      <w:r w:rsidRPr="00426246">
        <w:rPr>
          <w:color w:val="0070C0"/>
          <w:sz w:val="22"/>
        </w:rPr>
        <w:t>도 없느니라.</w:t>
      </w:r>
    </w:p>
    <w:p w:rsidR="00426246" w:rsidRDefault="00426246" w:rsidP="00EB3E8A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5" style="width:0;height:1.5pt" o:hralign="center" o:hrstd="t" o:hr="t" fillcolor="#a0a0a0" stroked="f"/>
        </w:pict>
      </w:r>
    </w:p>
    <w:p w:rsidR="00426246" w:rsidRDefault="00426246" w:rsidP="00EB3E8A">
      <w:pPr>
        <w:rPr>
          <w:color w:val="0070C0"/>
          <w:sz w:val="22"/>
        </w:rPr>
      </w:pPr>
    </w:p>
    <w:p w:rsidR="00EB3E8A" w:rsidRDefault="00EB3E8A" w:rsidP="00EB3E8A">
      <w:pPr>
        <w:rPr>
          <w:color w:val="0070C0"/>
          <w:sz w:val="22"/>
        </w:rPr>
      </w:pPr>
      <w:r w:rsidRPr="00EB3E8A">
        <w:rPr>
          <w:rFonts w:hint="eastAsia"/>
          <w:color w:val="0070C0"/>
          <w:sz w:val="22"/>
        </w:rPr>
        <w:t>창</w:t>
      </w:r>
      <w:r w:rsidRPr="00EB3E8A">
        <w:rPr>
          <w:color w:val="0070C0"/>
          <w:sz w:val="22"/>
        </w:rPr>
        <w:t xml:space="preserve">0904. 그러나 그 피가 있는 그 생명과 함께 너희는 고기를 먹지 말지니라. </w:t>
      </w:r>
    </w:p>
    <w:p w:rsidR="00426246" w:rsidRDefault="00426246" w:rsidP="00EB3E8A">
      <w:pPr>
        <w:rPr>
          <w:color w:val="0070C0"/>
          <w:sz w:val="22"/>
        </w:rPr>
      </w:pPr>
    </w:p>
    <w:p w:rsidR="00426246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창</w:t>
      </w:r>
      <w:r w:rsidRPr="00426246">
        <w:rPr>
          <w:color w:val="0070C0"/>
          <w:sz w:val="22"/>
        </w:rPr>
        <w:t xml:space="preserve">0905. 그리고 분명코 너희 생명들의 너희의 피를 내가 </w:t>
      </w:r>
      <w:r w:rsidRPr="00426246">
        <w:rPr>
          <w:color w:val="C00000"/>
          <w:sz w:val="22"/>
        </w:rPr>
        <w:t>요구할 (다라쉬:밟다,자주 가다,따르다,찾다,묻다,</w:t>
      </w:r>
      <w:r w:rsidRPr="00426246">
        <w:rPr>
          <w:rFonts w:hint="eastAsia"/>
          <w:color w:val="C00000"/>
          <w:sz w:val="22"/>
        </w:rPr>
        <w:t>예배하다</w:t>
      </w:r>
      <w:r w:rsidRPr="00426246">
        <w:rPr>
          <w:color w:val="C00000"/>
          <w:sz w:val="22"/>
        </w:rPr>
        <w:t xml:space="preserve">,전혀,돌보다,근면하게,요구하다,조사하다,질문,청구하다,구하다,찾아내다,확실히) </w:t>
      </w:r>
      <w:r w:rsidRPr="00426246">
        <w:rPr>
          <w:color w:val="0070C0"/>
          <w:sz w:val="22"/>
        </w:rPr>
        <w:t xml:space="preserve">것이니라, </w:t>
      </w:r>
      <w:r w:rsidRPr="00426246">
        <w:rPr>
          <w:rFonts w:hint="eastAsia"/>
          <w:color w:val="0070C0"/>
          <w:sz w:val="22"/>
        </w:rPr>
        <w:t>낱낱의</w:t>
      </w:r>
      <w:r w:rsidRPr="00426246">
        <w:rPr>
          <w:color w:val="0070C0"/>
          <w:sz w:val="22"/>
        </w:rPr>
        <w:t xml:space="preserve"> 짐승의 손에서, 또 사람의 손에서 내가 그것을 요구할 것이니라, 낱낱의 사람의 형제의 손에서 </w:t>
      </w:r>
      <w:r w:rsidRPr="00426246">
        <w:rPr>
          <w:rFonts w:hint="eastAsia"/>
          <w:color w:val="0070C0"/>
          <w:sz w:val="22"/>
        </w:rPr>
        <w:t>내가</w:t>
      </w:r>
      <w:r w:rsidRPr="00426246">
        <w:rPr>
          <w:color w:val="0070C0"/>
          <w:sz w:val="22"/>
        </w:rPr>
        <w:t xml:space="preserve"> 사람의 생명을 요구할 것이니라,</w:t>
      </w:r>
    </w:p>
    <w:p w:rsidR="00426246" w:rsidRPr="00426246" w:rsidRDefault="00426246" w:rsidP="00426246">
      <w:pPr>
        <w:rPr>
          <w:color w:val="0070C0"/>
          <w:sz w:val="22"/>
        </w:rPr>
      </w:pPr>
      <w:r w:rsidRPr="00426246">
        <w:rPr>
          <w:color w:val="0070C0"/>
          <w:sz w:val="22"/>
        </w:rPr>
        <w:t xml:space="preserve"> </w:t>
      </w:r>
    </w:p>
    <w:p w:rsidR="00426246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▶창</w:t>
      </w:r>
      <w:r w:rsidRPr="00426246">
        <w:rPr>
          <w:color w:val="0070C0"/>
          <w:sz w:val="22"/>
        </w:rPr>
        <w:t>0906. 사람의 피를 흘리는 누구든, 사람에 의해 그의 피가 흘려지느니라. 이는 하나님의 형상으로, 그분</w:t>
      </w:r>
      <w:r w:rsidRPr="00426246">
        <w:rPr>
          <w:rFonts w:hint="eastAsia"/>
          <w:color w:val="0070C0"/>
          <w:sz w:val="22"/>
        </w:rPr>
        <w:t>께서</w:t>
      </w:r>
      <w:r w:rsidRPr="00426246">
        <w:rPr>
          <w:color w:val="0070C0"/>
          <w:sz w:val="22"/>
        </w:rPr>
        <w:t xml:space="preserve"> 사람을 지으셨음이라</w:t>
      </w:r>
    </w:p>
    <w:p w:rsidR="00426246" w:rsidRDefault="00426246" w:rsidP="00426246">
      <w:pPr>
        <w:rPr>
          <w:rFonts w:hint="eastAsia"/>
          <w:color w:val="0070C0"/>
          <w:sz w:val="22"/>
        </w:rPr>
      </w:pPr>
      <w:r>
        <w:rPr>
          <w:color w:val="0070C0"/>
          <w:sz w:val="22"/>
        </w:rPr>
        <w:pict>
          <v:rect id="_x0000_i1026" style="width:0;height:1.5pt" o:hralign="center" o:hrstd="t" o:hr="t" fillcolor="#a0a0a0" stroked="f"/>
        </w:pict>
      </w:r>
    </w:p>
    <w:p w:rsidR="00EB3E8A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레</w:t>
      </w:r>
      <w:r w:rsidRPr="00426246">
        <w:rPr>
          <w:color w:val="0070C0"/>
          <w:sz w:val="22"/>
        </w:rPr>
        <w:t>1710. 그리고 이스라엘 집에 속하거나 너희 사이에서 거류하는 외인</w:t>
      </w:r>
      <w:r w:rsidRPr="0059145D">
        <w:rPr>
          <w:color w:val="C00000"/>
          <w:sz w:val="22"/>
        </w:rPr>
        <w:t>(게르:본래 의미는 손님,이방인,외국인,</w:t>
      </w:r>
      <w:r w:rsidRPr="0059145D">
        <w:rPr>
          <w:rFonts w:hint="eastAsia"/>
          <w:color w:val="C00000"/>
          <w:sz w:val="22"/>
        </w:rPr>
        <w:t>타국인</w:t>
      </w:r>
      <w:r w:rsidRPr="0059145D">
        <w:rPr>
          <w:color w:val="C00000"/>
          <w:sz w:val="22"/>
        </w:rPr>
        <w:t>,거주자)</w:t>
      </w:r>
      <w:r w:rsidRPr="00426246">
        <w:rPr>
          <w:color w:val="0070C0"/>
          <w:sz w:val="22"/>
        </w:rPr>
        <w:t>들에 속하여, 어떤 종류의 피를 먹는 누구든지 간에 있으면, 내가 피를 먹는 그 혼(</w:t>
      </w:r>
      <w:r w:rsidRPr="00426246">
        <w:rPr>
          <w:rFonts w:ascii="바탕" w:eastAsia="바탕" w:hAnsi="바탕" w:cs="바탕" w:hint="eastAsia"/>
          <w:color w:val="0070C0"/>
          <w:sz w:val="22"/>
        </w:rPr>
        <w:t>魂</w:t>
      </w:r>
      <w:r w:rsidRPr="00426246">
        <w:rPr>
          <w:color w:val="0070C0"/>
          <w:sz w:val="22"/>
        </w:rPr>
        <w:t xml:space="preserve">)을 </w:t>
      </w:r>
      <w:r w:rsidRPr="00426246">
        <w:rPr>
          <w:rFonts w:hint="eastAsia"/>
          <w:color w:val="0070C0"/>
          <w:sz w:val="22"/>
        </w:rPr>
        <w:t>대면하여</w:t>
      </w:r>
      <w:r w:rsidRPr="00426246">
        <w:rPr>
          <w:color w:val="0070C0"/>
          <w:sz w:val="22"/>
        </w:rPr>
        <w:t xml:space="preserve"> 심지어 내 얼굴을 둘 것이며, 또 그를 그의 백성의 사이로부터 잘라낼 것이니라.</w:t>
      </w:r>
    </w:p>
    <w:p w:rsidR="0059145D" w:rsidRPr="00426246" w:rsidRDefault="0059145D" w:rsidP="00426246">
      <w:pPr>
        <w:rPr>
          <w:color w:val="0070C0"/>
          <w:sz w:val="22"/>
        </w:rPr>
      </w:pPr>
    </w:p>
    <w:p w:rsidR="00426246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레</w:t>
      </w:r>
      <w:r w:rsidRPr="00426246">
        <w:rPr>
          <w:color w:val="0070C0"/>
          <w:sz w:val="22"/>
        </w:rPr>
        <w:t>1711. 이는 육신의 생명</w:t>
      </w:r>
      <w:r w:rsidRPr="00426246">
        <w:rPr>
          <w:color w:val="C00000"/>
          <w:sz w:val="22"/>
        </w:rPr>
        <w:t>[네페쉬:나파쉬(호흡하다,~에 입김이 불어지다)에서 유래,호흡하는 생물,동물,</w:t>
      </w:r>
      <w:r w:rsidRPr="00426246">
        <w:rPr>
          <w:rFonts w:hint="eastAsia"/>
          <w:color w:val="C00000"/>
          <w:sz w:val="22"/>
        </w:rPr>
        <w:t>생명력</w:t>
      </w:r>
      <w:r w:rsidRPr="00426246">
        <w:rPr>
          <w:color w:val="C00000"/>
          <w:sz w:val="22"/>
        </w:rPr>
        <w:t>,신체,숨,생물,혼령,생명,어떤 사람,영혼]</w:t>
      </w:r>
      <w:r w:rsidRPr="00426246">
        <w:rPr>
          <w:color w:val="0070C0"/>
          <w:sz w:val="22"/>
        </w:rPr>
        <w:t>은 피 안에 있음이라, 그리고 너희 혼(</w:t>
      </w:r>
      <w:r w:rsidRPr="00426246">
        <w:rPr>
          <w:rFonts w:ascii="바탕" w:eastAsia="바탕" w:hAnsi="바탕" w:cs="바탕" w:hint="eastAsia"/>
          <w:color w:val="0070C0"/>
          <w:sz w:val="22"/>
        </w:rPr>
        <w:t>魂</w:t>
      </w:r>
      <w:r w:rsidRPr="00426246">
        <w:rPr>
          <w:color w:val="0070C0"/>
          <w:sz w:val="22"/>
        </w:rPr>
        <w:t xml:space="preserve">)들을 위한 한 몸이 </w:t>
      </w:r>
      <w:r w:rsidRPr="00426246">
        <w:rPr>
          <w:rFonts w:hint="eastAsia"/>
          <w:color w:val="0070C0"/>
          <w:sz w:val="22"/>
        </w:rPr>
        <w:t>되기</w:t>
      </w:r>
      <w:r w:rsidRPr="00426246">
        <w:rPr>
          <w:color w:val="0070C0"/>
          <w:sz w:val="22"/>
        </w:rPr>
        <w:t xml:space="preserve"> 위한 배상(벌충)을 만들기 위해, 내가 그것을 제단 위에서 너희에게 주었느니라, 이는 혼(</w:t>
      </w:r>
      <w:r w:rsidRPr="00426246">
        <w:rPr>
          <w:rFonts w:ascii="바탕" w:eastAsia="바탕" w:hAnsi="바탕" w:cs="바탕" w:hint="eastAsia"/>
          <w:color w:val="0070C0"/>
          <w:sz w:val="22"/>
        </w:rPr>
        <w:t>魂</w:t>
      </w:r>
      <w:r w:rsidRPr="00426246">
        <w:rPr>
          <w:color w:val="0070C0"/>
          <w:sz w:val="22"/>
        </w:rPr>
        <w:t xml:space="preserve">)을 </w:t>
      </w:r>
      <w:r w:rsidRPr="00426246">
        <w:rPr>
          <w:rFonts w:hint="eastAsia"/>
          <w:color w:val="0070C0"/>
          <w:sz w:val="22"/>
        </w:rPr>
        <w:t>위해</w:t>
      </w:r>
      <w:r w:rsidRPr="00426246">
        <w:rPr>
          <w:color w:val="0070C0"/>
          <w:sz w:val="22"/>
        </w:rPr>
        <w:t xml:space="preserve"> 한 몸이 되기 위한 배상(벌충)을 만드는 것은 피임이라.</w:t>
      </w:r>
    </w:p>
    <w:p w:rsidR="00426246" w:rsidRPr="00426246" w:rsidRDefault="00426246" w:rsidP="00426246">
      <w:pPr>
        <w:rPr>
          <w:color w:val="0070C0"/>
          <w:sz w:val="22"/>
        </w:rPr>
      </w:pPr>
    </w:p>
    <w:p w:rsidR="00426246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레</w:t>
      </w:r>
      <w:r w:rsidRPr="00426246">
        <w:rPr>
          <w:color w:val="0070C0"/>
          <w:sz w:val="22"/>
        </w:rPr>
        <w:t xml:space="preserve">1712. 그러므로 내가 이스라엘의 자녀들에게 말하였느니라, 너희 중의 어떤 혼도 피를 먹지 말지며, </w:t>
      </w:r>
      <w:r w:rsidRPr="00426246">
        <w:rPr>
          <w:rFonts w:hint="eastAsia"/>
          <w:color w:val="0070C0"/>
          <w:sz w:val="22"/>
        </w:rPr>
        <w:t>너희</w:t>
      </w:r>
      <w:r w:rsidRPr="00426246">
        <w:rPr>
          <w:color w:val="0070C0"/>
          <w:sz w:val="22"/>
        </w:rPr>
        <w:t xml:space="preserve"> 사이에서 체류하는 어떤 외인도 피를 먹지 말지니라, </w:t>
      </w:r>
    </w:p>
    <w:p w:rsidR="00426246" w:rsidRPr="00426246" w:rsidRDefault="00426246" w:rsidP="00426246">
      <w:pPr>
        <w:rPr>
          <w:color w:val="0070C0"/>
          <w:sz w:val="22"/>
        </w:rPr>
      </w:pPr>
    </w:p>
    <w:p w:rsidR="00426246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레</w:t>
      </w:r>
      <w:r w:rsidRPr="00426246">
        <w:rPr>
          <w:color w:val="0070C0"/>
          <w:sz w:val="22"/>
        </w:rPr>
        <w:t>1713. 그리고 이스라엘의 자녀들에게 속하거나 너희 사이에서 거류하는 외인들에게 속</w:t>
      </w:r>
      <w:r w:rsidRPr="00426246">
        <w:rPr>
          <w:color w:val="0070C0"/>
          <w:sz w:val="22"/>
        </w:rPr>
        <w:lastRenderedPageBreak/>
        <w:t xml:space="preserve">하여, 먹어도 되는 </w:t>
      </w:r>
      <w:r w:rsidRPr="00426246">
        <w:rPr>
          <w:rFonts w:hint="eastAsia"/>
          <w:color w:val="0070C0"/>
          <w:sz w:val="22"/>
        </w:rPr>
        <w:t>어떤</w:t>
      </w:r>
      <w:r w:rsidRPr="00426246">
        <w:rPr>
          <w:color w:val="0070C0"/>
          <w:sz w:val="22"/>
        </w:rPr>
        <w:t xml:space="preserve"> 짐승이나 새를 사냥하여 포획하는 누구든지 간에 있으면, 그는 그 피를 바로 부어내어, 그것을 </w:t>
      </w:r>
      <w:r w:rsidRPr="00426246">
        <w:rPr>
          <w:rFonts w:hint="eastAsia"/>
          <w:color w:val="0070C0"/>
          <w:sz w:val="22"/>
        </w:rPr>
        <w:t>흙으로써</w:t>
      </w:r>
      <w:r w:rsidRPr="00426246">
        <w:rPr>
          <w:color w:val="0070C0"/>
          <w:sz w:val="22"/>
        </w:rPr>
        <w:t xml:space="preserve"> 덮을지니라, </w:t>
      </w:r>
    </w:p>
    <w:p w:rsidR="00426246" w:rsidRPr="00426246" w:rsidRDefault="00426246" w:rsidP="00426246">
      <w:pPr>
        <w:rPr>
          <w:color w:val="0070C0"/>
          <w:sz w:val="22"/>
        </w:rPr>
      </w:pPr>
    </w:p>
    <w:p w:rsidR="00EB3E8A" w:rsidRDefault="00426246" w:rsidP="00426246">
      <w:pPr>
        <w:rPr>
          <w:color w:val="0070C0"/>
          <w:sz w:val="22"/>
        </w:rPr>
      </w:pPr>
      <w:r w:rsidRPr="00426246">
        <w:rPr>
          <w:rFonts w:hint="eastAsia"/>
          <w:color w:val="0070C0"/>
          <w:sz w:val="22"/>
        </w:rPr>
        <w:t>레</w:t>
      </w:r>
      <w:r w:rsidRPr="00426246">
        <w:rPr>
          <w:color w:val="0070C0"/>
          <w:sz w:val="22"/>
        </w:rPr>
        <w:t xml:space="preserve">1714. 이는 그것은 육신의 생명임이라, 그것의 피는 그 생명을 위해서니라, 그러므로 내가 이스라엘의 </w:t>
      </w:r>
      <w:r w:rsidRPr="00426246">
        <w:rPr>
          <w:rFonts w:hint="eastAsia"/>
          <w:color w:val="0070C0"/>
          <w:sz w:val="22"/>
        </w:rPr>
        <w:t>자녀들에게</w:t>
      </w:r>
      <w:r w:rsidRPr="00426246">
        <w:rPr>
          <w:color w:val="0070C0"/>
          <w:sz w:val="22"/>
        </w:rPr>
        <w:t xml:space="preserve"> 말하였느니라, 너희는 어떤 종류의 육신의 피도 먹지 말지니라, 이는 모든 육신의 생명은 </w:t>
      </w:r>
      <w:r w:rsidRPr="00426246">
        <w:rPr>
          <w:rFonts w:hint="eastAsia"/>
          <w:color w:val="0070C0"/>
          <w:sz w:val="22"/>
        </w:rPr>
        <w:t>그</w:t>
      </w:r>
      <w:r w:rsidRPr="00426246">
        <w:rPr>
          <w:color w:val="0070C0"/>
          <w:sz w:val="22"/>
        </w:rPr>
        <w:t xml:space="preserve"> 피임이라, 그것을 먹는 누구든지 잘려지느니라,</w:t>
      </w:r>
    </w:p>
    <w:p w:rsidR="00426246" w:rsidRPr="00426246" w:rsidRDefault="00426246" w:rsidP="00426246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7" style="width:0;height:1.5pt" o:hralign="center" o:hrstd="t" o:hr="t" fillcolor="#a0a0a0" stroked="f"/>
        </w:pict>
      </w:r>
    </w:p>
    <w:p w:rsidR="00426246" w:rsidRDefault="00426246" w:rsidP="00EB3E8A">
      <w:pPr>
        <w:rPr>
          <w:color w:val="0070C0"/>
          <w:sz w:val="22"/>
        </w:rPr>
      </w:pPr>
    </w:p>
    <w:p w:rsidR="0059145D" w:rsidRDefault="0059145D" w:rsidP="0059145D">
      <w:pPr>
        <w:rPr>
          <w:color w:val="0070C0"/>
          <w:sz w:val="22"/>
        </w:rPr>
      </w:pPr>
      <w:r w:rsidRPr="0059145D">
        <w:rPr>
          <w:rFonts w:hint="eastAsia"/>
          <w:color w:val="0070C0"/>
          <w:sz w:val="22"/>
        </w:rPr>
        <w:t>민</w:t>
      </w:r>
      <w:r w:rsidRPr="0059145D">
        <w:rPr>
          <w:color w:val="0070C0"/>
          <w:sz w:val="22"/>
        </w:rPr>
        <w:t>3531. 더욱이 죽음의 죄책이 있는 살인자의 생명을 위하여, 너희는 아무런 만족(몸값)</w:t>
      </w:r>
      <w:r w:rsidRPr="0059145D">
        <w:rPr>
          <w:color w:val="C00000"/>
          <w:sz w:val="22"/>
        </w:rPr>
        <w:t>[코페르:카파르(덮다,</w:t>
      </w:r>
      <w:r w:rsidRPr="0059145D">
        <w:rPr>
          <w:rFonts w:hint="eastAsia"/>
          <w:color w:val="C00000"/>
          <w:sz w:val="22"/>
        </w:rPr>
        <w:t>속죄하다</w:t>
      </w:r>
      <w:r w:rsidRPr="0059145D">
        <w:rPr>
          <w:color w:val="C00000"/>
          <w:sz w:val="22"/>
        </w:rPr>
        <w:t>,달래다,지워버리다,가라앉히다,제거하다)에서 유래,덮개,마을,(칠하기 위한)역청,속전,뇌물,몸값,</w:t>
      </w:r>
      <w:r w:rsidRPr="0059145D">
        <w:rPr>
          <w:rFonts w:hint="eastAsia"/>
          <w:color w:val="C00000"/>
          <w:sz w:val="22"/>
        </w:rPr>
        <w:t>생명의</w:t>
      </w:r>
      <w:r w:rsidRPr="0059145D">
        <w:rPr>
          <w:color w:val="C00000"/>
          <w:sz w:val="22"/>
        </w:rPr>
        <w:t xml:space="preserve"> 값,만족,총액,(염색하는데 사용되는)해나 식물]</w:t>
      </w:r>
      <w:r w:rsidRPr="0059145D">
        <w:rPr>
          <w:color w:val="0070C0"/>
          <w:sz w:val="22"/>
        </w:rPr>
        <w:t xml:space="preserve">도 취하지 말지니라, 대신에 그는 분명코 죽음에 </w:t>
      </w:r>
      <w:r w:rsidRPr="0059145D">
        <w:rPr>
          <w:rFonts w:hint="eastAsia"/>
          <w:color w:val="0070C0"/>
          <w:sz w:val="22"/>
        </w:rPr>
        <w:t>처해져야</w:t>
      </w:r>
      <w:r w:rsidRPr="0059145D">
        <w:rPr>
          <w:color w:val="0070C0"/>
          <w:sz w:val="22"/>
        </w:rPr>
        <w:t xml:space="preserve"> 하느니라, </w:t>
      </w:r>
    </w:p>
    <w:p w:rsidR="0059145D" w:rsidRPr="0059145D" w:rsidRDefault="0059145D" w:rsidP="0059145D">
      <w:pPr>
        <w:rPr>
          <w:color w:val="0070C0"/>
          <w:sz w:val="22"/>
        </w:rPr>
      </w:pPr>
    </w:p>
    <w:p w:rsidR="0059145D" w:rsidRPr="0059145D" w:rsidRDefault="0059145D" w:rsidP="0059145D">
      <w:pPr>
        <w:rPr>
          <w:color w:val="0070C0"/>
          <w:sz w:val="22"/>
        </w:rPr>
      </w:pPr>
      <w:r w:rsidRPr="0059145D">
        <w:rPr>
          <w:rFonts w:hint="eastAsia"/>
          <w:color w:val="0070C0"/>
          <w:sz w:val="22"/>
        </w:rPr>
        <w:t>민</w:t>
      </w:r>
      <w:r w:rsidRPr="0059145D">
        <w:rPr>
          <w:color w:val="0070C0"/>
          <w:sz w:val="22"/>
        </w:rPr>
        <w:t xml:space="preserve">3532. 그리고 그가 그 땅에서 거하기 위하여 다시 오도록, 너희는 그의 도피성에로 달아난 그를 위하여, </w:t>
      </w:r>
      <w:r w:rsidRPr="0059145D">
        <w:rPr>
          <w:rFonts w:hint="eastAsia"/>
          <w:color w:val="0070C0"/>
          <w:sz w:val="22"/>
        </w:rPr>
        <w:t>제사장의</w:t>
      </w:r>
      <w:r w:rsidRPr="0059145D">
        <w:rPr>
          <w:color w:val="0070C0"/>
          <w:sz w:val="22"/>
        </w:rPr>
        <w:t xml:space="preserve"> 죽음의 때까지 아무런 만족</w:t>
      </w:r>
      <w:r w:rsidRPr="0059145D">
        <w:rPr>
          <w:color w:val="C00000"/>
          <w:sz w:val="22"/>
        </w:rPr>
        <w:t>(몸값/코페르)</w:t>
      </w:r>
      <w:r w:rsidRPr="0059145D">
        <w:rPr>
          <w:color w:val="0070C0"/>
          <w:sz w:val="22"/>
        </w:rPr>
        <w:t xml:space="preserve">을 취하지 말지니라, </w:t>
      </w:r>
    </w:p>
    <w:p w:rsidR="0059145D" w:rsidRDefault="0059145D" w:rsidP="0059145D">
      <w:pPr>
        <w:rPr>
          <w:color w:val="0070C0"/>
          <w:sz w:val="22"/>
        </w:rPr>
      </w:pPr>
    </w:p>
    <w:p w:rsidR="0059145D" w:rsidRDefault="0059145D" w:rsidP="0059145D">
      <w:pPr>
        <w:rPr>
          <w:color w:val="0070C0"/>
          <w:sz w:val="22"/>
        </w:rPr>
      </w:pPr>
      <w:r w:rsidRPr="0059145D">
        <w:rPr>
          <w:rFonts w:hint="eastAsia"/>
          <w:color w:val="0070C0"/>
          <w:sz w:val="22"/>
        </w:rPr>
        <w:t>민</w:t>
      </w:r>
      <w:r w:rsidRPr="0059145D">
        <w:rPr>
          <w:color w:val="0070C0"/>
          <w:sz w:val="22"/>
        </w:rPr>
        <w:t>3533. 그래서 너희는 너희가 있는 땅을 오염시키지</w:t>
      </w:r>
      <w:r w:rsidRPr="0059145D">
        <w:rPr>
          <w:color w:val="C00000"/>
          <w:sz w:val="22"/>
        </w:rPr>
        <w:t xml:space="preserve">(하네프:더럽히다,타락하다,더럽게 하다,불경한) </w:t>
      </w:r>
      <w:r w:rsidRPr="0059145D">
        <w:rPr>
          <w:color w:val="0070C0"/>
          <w:sz w:val="22"/>
        </w:rPr>
        <w:t>말지니라,</w:t>
      </w:r>
      <w:r>
        <w:rPr>
          <w:color w:val="0070C0"/>
          <w:sz w:val="22"/>
        </w:rPr>
        <w:t xml:space="preserve"> </w:t>
      </w:r>
      <w:r w:rsidRPr="0059145D">
        <w:rPr>
          <w:rFonts w:hint="eastAsia"/>
          <w:color w:val="0070C0"/>
          <w:sz w:val="22"/>
        </w:rPr>
        <w:t>이는</w:t>
      </w:r>
      <w:r w:rsidRPr="0059145D">
        <w:rPr>
          <w:color w:val="0070C0"/>
          <w:sz w:val="22"/>
        </w:rPr>
        <w:t xml:space="preserve"> 피 그것이 땅을 더럽힘이라, 그리고 땅은 피를 흘린 자의 피에 의하지 않고는, 그 안에서 흘려진 </w:t>
      </w:r>
      <w:r w:rsidRPr="0059145D">
        <w:rPr>
          <w:rFonts w:hint="eastAsia"/>
          <w:color w:val="0070C0"/>
          <w:sz w:val="22"/>
        </w:rPr>
        <w:t>피에서</w:t>
      </w:r>
      <w:r w:rsidRPr="0059145D">
        <w:rPr>
          <w:color w:val="0070C0"/>
          <w:sz w:val="22"/>
        </w:rPr>
        <w:t xml:space="preserve"> 정화될 수 없느니라 </w:t>
      </w:r>
      <w:r w:rsidRPr="0059145D">
        <w:rPr>
          <w:color w:val="C00000"/>
          <w:sz w:val="22"/>
        </w:rPr>
        <w:t>{한 몸이 되기 위한 배상을 치를 [카파르:(특히 역청으로)덮다,속죄하다,용서하다,</w:t>
      </w:r>
      <w:r w:rsidRPr="0059145D">
        <w:rPr>
          <w:rFonts w:hint="eastAsia"/>
          <w:color w:val="C00000"/>
          <w:sz w:val="22"/>
        </w:rPr>
        <w:t>달래다</w:t>
      </w:r>
      <w:r w:rsidRPr="0059145D">
        <w:rPr>
          <w:color w:val="C00000"/>
          <w:sz w:val="22"/>
        </w:rPr>
        <w:t>,지워버리다,가라앉히다,정결케 하다,취소하다,자비롭다,제거하다,진정시키다,칠하다,정(</w:t>
      </w:r>
      <w:r w:rsidRPr="0059145D">
        <w:rPr>
          <w:rFonts w:ascii="바탕" w:eastAsia="바탕" w:hAnsi="바탕" w:cs="바탕" w:hint="eastAsia"/>
          <w:color w:val="C00000"/>
          <w:sz w:val="22"/>
        </w:rPr>
        <w:t>淨</w:t>
      </w:r>
      <w:r w:rsidRPr="0059145D">
        <w:rPr>
          <w:color w:val="C00000"/>
          <w:sz w:val="22"/>
        </w:rPr>
        <w:t xml:space="preserve">)하게 </w:t>
      </w:r>
      <w:r w:rsidRPr="0059145D">
        <w:rPr>
          <w:rFonts w:hint="eastAsia"/>
          <w:color w:val="C00000"/>
          <w:sz w:val="22"/>
        </w:rPr>
        <w:t>하다</w:t>
      </w:r>
      <w:r w:rsidRPr="0059145D">
        <w:rPr>
          <w:color w:val="C00000"/>
          <w:sz w:val="22"/>
        </w:rPr>
        <w:t>,화목하다,화목을 이루다,화목] 수 없느니라}</w:t>
      </w:r>
    </w:p>
    <w:p w:rsidR="0059145D" w:rsidRDefault="0059145D" w:rsidP="0059145D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8" style="width:0;height:1.5pt" o:hralign="center" o:hrstd="t" o:hr="t" fillcolor="#a0a0a0" stroked="f"/>
        </w:pict>
      </w:r>
    </w:p>
    <w:p w:rsidR="0059145D" w:rsidRDefault="0059145D" w:rsidP="00EB3E8A">
      <w:pPr>
        <w:rPr>
          <w:color w:val="0070C0"/>
          <w:sz w:val="22"/>
        </w:rPr>
      </w:pPr>
    </w:p>
    <w:p w:rsidR="00EB3E8A" w:rsidRDefault="00EB3E8A" w:rsidP="00EB3E8A">
      <w:pPr>
        <w:rPr>
          <w:color w:val="0070C0"/>
          <w:sz w:val="22"/>
        </w:rPr>
      </w:pPr>
      <w:r w:rsidRPr="00EB3E8A">
        <w:rPr>
          <w:rFonts w:hint="eastAsia"/>
          <w:color w:val="0070C0"/>
          <w:sz w:val="22"/>
        </w:rPr>
        <w:t>신</w:t>
      </w:r>
      <w:r w:rsidRPr="00EB3E8A">
        <w:rPr>
          <w:color w:val="0070C0"/>
          <w:sz w:val="22"/>
        </w:rPr>
        <w:t>1223. 오직 네가 피를 먹지 말 것을 확실히 하라, 이는 피는 생명</w:t>
      </w:r>
      <w:r w:rsidRPr="00EB3E8A">
        <w:rPr>
          <w:color w:val="C00000"/>
          <w:sz w:val="22"/>
        </w:rPr>
        <w:t xml:space="preserve">[네페쉬:나파쉬(호흡하다,~에 입김이 </w:t>
      </w:r>
      <w:r w:rsidRPr="00EB3E8A">
        <w:rPr>
          <w:rFonts w:hint="eastAsia"/>
          <w:color w:val="C00000"/>
          <w:sz w:val="22"/>
        </w:rPr>
        <w:t>불어지다</w:t>
      </w:r>
      <w:r w:rsidRPr="00EB3E8A">
        <w:rPr>
          <w:color w:val="C00000"/>
          <w:sz w:val="22"/>
        </w:rPr>
        <w:t>)에서 유래,호흡하는 생물,동물,생명력,신체,숨,생물,혼령,생명,어떤 사람,영혼]</w:t>
      </w:r>
      <w:r w:rsidRPr="00EB3E8A">
        <w:rPr>
          <w:color w:val="0070C0"/>
          <w:sz w:val="22"/>
        </w:rPr>
        <w:t xml:space="preserve">임이라, </w:t>
      </w:r>
      <w:r w:rsidRPr="00EB3E8A">
        <w:rPr>
          <w:rFonts w:hint="eastAsia"/>
          <w:color w:val="0070C0"/>
          <w:sz w:val="22"/>
        </w:rPr>
        <w:t>그리고</w:t>
      </w:r>
      <w:r w:rsidRPr="00EB3E8A">
        <w:rPr>
          <w:color w:val="0070C0"/>
          <w:sz w:val="22"/>
        </w:rPr>
        <w:t xml:space="preserve"> 너는 고기와 함께 생명을 먹어서는 안되느니라, </w:t>
      </w:r>
    </w:p>
    <w:p w:rsidR="005046BE" w:rsidRDefault="005046BE" w:rsidP="00EB3E8A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9" style="width:0;height:1.5pt" o:hralign="center" o:hrstd="t" o:hr="t" fillcolor="#a0a0a0" stroked="f"/>
        </w:pict>
      </w:r>
    </w:p>
    <w:p w:rsidR="005046BE" w:rsidRPr="005046BE" w:rsidRDefault="005046BE" w:rsidP="005046BE">
      <w:pPr>
        <w:rPr>
          <w:color w:val="C00000"/>
          <w:sz w:val="22"/>
        </w:rPr>
      </w:pPr>
      <w:r w:rsidRPr="005046BE">
        <w:rPr>
          <w:rFonts w:hint="eastAsia"/>
          <w:color w:val="0070C0"/>
          <w:sz w:val="22"/>
        </w:rPr>
        <w:t>시</w:t>
      </w:r>
      <w:r w:rsidRPr="005046BE">
        <w:rPr>
          <w:color w:val="0070C0"/>
          <w:sz w:val="22"/>
        </w:rPr>
        <w:t>4907. 그들 중의 아무도 결코 그의 형제를 몸값을 치르고 되살</w:t>
      </w:r>
      <w:r w:rsidRPr="005046BE">
        <w:rPr>
          <w:color w:val="C00000"/>
          <w:sz w:val="22"/>
        </w:rPr>
        <w:t xml:space="preserve">(파다:몸값을 받고 </w:t>
      </w:r>
    </w:p>
    <w:p w:rsidR="005046BE" w:rsidRPr="005046BE" w:rsidRDefault="005046BE" w:rsidP="005046BE">
      <w:pPr>
        <w:rPr>
          <w:color w:val="C00000"/>
          <w:sz w:val="22"/>
        </w:rPr>
      </w:pPr>
      <w:r w:rsidRPr="005046BE">
        <w:rPr>
          <w:rFonts w:hint="eastAsia"/>
          <w:color w:val="C00000"/>
          <w:sz w:val="22"/>
        </w:rPr>
        <w:t>석방하다</w:t>
      </w:r>
      <w:r w:rsidRPr="005046BE">
        <w:rPr>
          <w:color w:val="C00000"/>
          <w:sz w:val="22"/>
        </w:rPr>
        <w:t xml:space="preserve">,풀어주다,구출하다) </w:t>
      </w:r>
      <w:r w:rsidRPr="005046BE">
        <w:rPr>
          <w:color w:val="0070C0"/>
          <w:sz w:val="22"/>
        </w:rPr>
        <w:t>수 없으며, 또한 그를 위한 몸값</w:t>
      </w:r>
      <w:r w:rsidRPr="005046BE">
        <w:rPr>
          <w:color w:val="C00000"/>
          <w:sz w:val="22"/>
        </w:rPr>
        <w:t>(코페르:덮개,역청,속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C00000"/>
          <w:sz w:val="22"/>
        </w:rPr>
        <w:t>전</w:t>
      </w:r>
      <w:r w:rsidRPr="005046BE">
        <w:rPr>
          <w:color w:val="C00000"/>
          <w:sz w:val="22"/>
        </w:rPr>
        <w:t>,몸값)</w:t>
      </w:r>
      <w:r w:rsidRPr="005046BE">
        <w:rPr>
          <w:color w:val="0070C0"/>
          <w:sz w:val="22"/>
        </w:rPr>
        <w:t xml:space="preserve">을 하나님께 드릴 수도 없느니라. </w:t>
      </w:r>
    </w:p>
    <w:p w:rsidR="005046BE" w:rsidRPr="005046BE" w:rsidRDefault="005046BE" w:rsidP="005046BE">
      <w:pPr>
        <w:rPr>
          <w:color w:val="0070C0"/>
          <w:sz w:val="22"/>
        </w:rPr>
      </w:pP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시</w:t>
      </w:r>
      <w:r w:rsidRPr="005046BE">
        <w:rPr>
          <w:color w:val="0070C0"/>
          <w:sz w:val="22"/>
        </w:rPr>
        <w:t>4908. [이는 그들의 혼의 몸값을 치르고 되삼은 값이 비싸서, 그것은 영원히 그만</w:t>
      </w: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둠</w:t>
      </w:r>
      <w:r w:rsidRPr="005046BE">
        <w:rPr>
          <w:color w:val="C00000"/>
          <w:sz w:val="22"/>
        </w:rPr>
        <w:t>(부족함 하달:무기력하다,그만두다,부족하다,멈추다,마치다,실패하다)</w:t>
      </w:r>
      <w:r w:rsidRPr="005046BE">
        <w:rPr>
          <w:color w:val="0070C0"/>
          <w:sz w:val="22"/>
        </w:rPr>
        <w:t>이니,]</w:t>
      </w:r>
    </w:p>
    <w:p w:rsidR="005046BE" w:rsidRDefault="005046BE" w:rsidP="005046BE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30" style="width:0;height:1.5pt" o:hralign="center" o:hrstd="t" o:hr="t" fillcolor="#a0a0a0" stroked="f"/>
        </w:pict>
      </w:r>
    </w:p>
    <w:p w:rsidR="005046BE" w:rsidRPr="005046BE" w:rsidRDefault="005046BE" w:rsidP="005046BE">
      <w:pPr>
        <w:rPr>
          <w:color w:val="C00000"/>
          <w:sz w:val="22"/>
        </w:rPr>
      </w:pPr>
      <w:r w:rsidRPr="005046BE">
        <w:rPr>
          <w:rFonts w:hint="eastAsia"/>
          <w:color w:val="0070C0"/>
          <w:sz w:val="22"/>
        </w:rPr>
        <w:lastRenderedPageBreak/>
        <w:t>마</w:t>
      </w:r>
      <w:r w:rsidRPr="005046BE">
        <w:rPr>
          <w:color w:val="0070C0"/>
          <w:sz w:val="22"/>
        </w:rPr>
        <w:t>2628. 이는 이것은 새로운 성약</w:t>
      </w:r>
      <w:r w:rsidRPr="005046BE">
        <w:rPr>
          <w:color w:val="C00000"/>
          <w:sz w:val="22"/>
        </w:rPr>
        <w:t>(</w:t>
      </w:r>
      <w:r w:rsidRPr="005046BE">
        <w:rPr>
          <w:rFonts w:ascii="바탕" w:eastAsia="바탕" w:hAnsi="바탕" w:cs="바탕" w:hint="eastAsia"/>
          <w:color w:val="C00000"/>
          <w:sz w:val="22"/>
        </w:rPr>
        <w:t>聖約</w:t>
      </w:r>
      <w:r w:rsidRPr="005046BE">
        <w:rPr>
          <w:color w:val="C00000"/>
          <w:sz w:val="22"/>
        </w:rPr>
        <w:t>, 디아데케:처분,계약,언약,유언/ 구약 베리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C00000"/>
          <w:sz w:val="22"/>
        </w:rPr>
        <w:t>트</w:t>
      </w:r>
      <w:r w:rsidRPr="005046BE">
        <w:rPr>
          <w:color w:val="C00000"/>
          <w:sz w:val="22"/>
        </w:rPr>
        <w:t>:고기에서 유래,고기조각들 사이로 지나감으로 맺는 언약,계약: 창1510 참조)</w:t>
      </w:r>
      <w:r w:rsidRPr="005046BE">
        <w:rPr>
          <w:color w:val="0070C0"/>
          <w:sz w:val="22"/>
        </w:rPr>
        <w:t xml:space="preserve">의 </w:t>
      </w:r>
    </w:p>
    <w:p w:rsidR="005046BE" w:rsidRPr="005046BE" w:rsidRDefault="005046BE" w:rsidP="005046BE">
      <w:pPr>
        <w:rPr>
          <w:color w:val="C00000"/>
          <w:sz w:val="22"/>
        </w:rPr>
      </w:pPr>
      <w:r w:rsidRPr="005046BE">
        <w:rPr>
          <w:rFonts w:hint="eastAsia"/>
          <w:color w:val="0070C0"/>
          <w:sz w:val="22"/>
        </w:rPr>
        <w:t>내</w:t>
      </w:r>
      <w:r w:rsidRPr="005046BE">
        <w:rPr>
          <w:color w:val="0070C0"/>
          <w:sz w:val="22"/>
        </w:rPr>
        <w:t xml:space="preserve"> 피이기 때문이니, 이 피는 죄들의 탕감</w:t>
      </w:r>
      <w:r w:rsidRPr="005046BE">
        <w:rPr>
          <w:color w:val="C00000"/>
          <w:sz w:val="22"/>
        </w:rPr>
        <w:t>(면제, 아페시스:자유,용서,구원,탕감,사</w:t>
      </w: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C00000"/>
          <w:sz w:val="22"/>
        </w:rPr>
        <w:t>함</w:t>
      </w:r>
      <w:r w:rsidRPr="005046BE">
        <w:rPr>
          <w:color w:val="C00000"/>
          <w:sz w:val="22"/>
        </w:rPr>
        <w:t>)</w:t>
      </w:r>
      <w:r w:rsidRPr="005046BE">
        <w:rPr>
          <w:color w:val="0070C0"/>
          <w:sz w:val="22"/>
        </w:rPr>
        <w:t>을 위하여, 많은 이들을 위해 흘려지느니라. </w:t>
      </w:r>
    </w:p>
    <w:p w:rsidR="005046BE" w:rsidRDefault="005046BE" w:rsidP="005046BE">
      <w:pPr>
        <w:rPr>
          <w:color w:val="0070C0"/>
          <w:sz w:val="22"/>
        </w:rPr>
      </w:pP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행</w:t>
      </w:r>
      <w:r w:rsidRPr="005046BE">
        <w:rPr>
          <w:color w:val="0070C0"/>
          <w:sz w:val="22"/>
        </w:rPr>
        <w:t>1520. 대신에 그들이 우상들의 오염</w:t>
      </w:r>
      <w:r w:rsidRPr="005046BE">
        <w:rPr>
          <w:color w:val="C00000"/>
          <w:sz w:val="22"/>
        </w:rPr>
        <w:t>[알리스게마:(의례적으로)불결,더럽힘]</w:t>
      </w:r>
      <w:r w:rsidRPr="005046BE">
        <w:rPr>
          <w:color w:val="0070C0"/>
          <w:sz w:val="22"/>
        </w:rPr>
        <w:t>들과 음행</w:t>
      </w:r>
      <w:r w:rsidRPr="005046BE">
        <w:rPr>
          <w:color w:val="C00000"/>
          <w:sz w:val="22"/>
        </w:rPr>
        <w:t>(포르네이아:간음과 근친상간을 포함한 매음,우상숭배,음란,간음,음행)</w:t>
      </w:r>
      <w:r w:rsidRPr="005046BE">
        <w:rPr>
          <w:color w:val="0070C0"/>
          <w:sz w:val="22"/>
        </w:rPr>
        <w:t>과 교살(</w:t>
      </w:r>
      <w:r w:rsidRPr="005046BE">
        <w:rPr>
          <w:rFonts w:ascii="바탕" w:eastAsia="바탕" w:hAnsi="바탕" w:cs="바탕" w:hint="eastAsia"/>
          <w:color w:val="0070C0"/>
          <w:sz w:val="22"/>
        </w:rPr>
        <w:t>絞殺</w:t>
      </w:r>
      <w:r w:rsidRPr="005046BE">
        <w:rPr>
          <w:color w:val="0070C0"/>
          <w:sz w:val="22"/>
        </w:rPr>
        <w:t>)된 것들과 그리고 피를 끊도록</w:t>
      </w:r>
      <w:r w:rsidRPr="005046BE">
        <w:rPr>
          <w:color w:val="C00000"/>
          <w:sz w:val="22"/>
        </w:rPr>
        <w:t xml:space="preserve">(아페코마이:막다,삼가다,그만두다) </w:t>
      </w:r>
      <w:r w:rsidRPr="005046BE">
        <w:rPr>
          <w:color w:val="0070C0"/>
          <w:sz w:val="22"/>
        </w:rPr>
        <w:t xml:space="preserve">우리가 그들에게 편지 쓰는 것이니라②. </w:t>
      </w:r>
    </w:p>
    <w:p w:rsidR="005046BE" w:rsidRPr="005046BE" w:rsidRDefault="005046BE" w:rsidP="005046BE">
      <w:pPr>
        <w:rPr>
          <w:color w:val="0070C0"/>
          <w:sz w:val="22"/>
        </w:rPr>
      </w:pP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Ω행</w:t>
      </w:r>
      <w:r w:rsidRPr="005046BE">
        <w:rPr>
          <w:color w:val="0070C0"/>
          <w:sz w:val="22"/>
        </w:rPr>
        <w:t>2125. 믿는 이방인들에 관해서는, 그들이 오직 우상들에게 올려진 것들로부터, 피로부터, 교살된 것들로부터 그리고 음행</w:t>
      </w:r>
      <w:r w:rsidRPr="005046BE">
        <w:rPr>
          <w:color w:val="C00000"/>
          <w:sz w:val="22"/>
        </w:rPr>
        <w:t>(포르네이아:간음과 근친상간을 포함한 매음,우상숭배,음란,간음,음행)</w:t>
      </w:r>
      <w:r w:rsidRPr="005046BE">
        <w:rPr>
          <w:color w:val="0070C0"/>
          <w:sz w:val="22"/>
        </w:rPr>
        <w:t>으로부터 그들 자신들을 지키는 것을 제외하고는, 그들이 그러한 것을 지키지 말라고 우리가 편지를 썼으며, 또 결론을 내렸느니라.</w:t>
      </w:r>
    </w:p>
    <w:p w:rsidR="005046BE" w:rsidRPr="005046BE" w:rsidRDefault="005046BE" w:rsidP="005046BE">
      <w:pPr>
        <w:rPr>
          <w:color w:val="0070C0"/>
          <w:sz w:val="22"/>
        </w:rPr>
      </w:pP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롬</w:t>
      </w:r>
      <w:r w:rsidRPr="005046BE">
        <w:rPr>
          <w:color w:val="0070C0"/>
          <w:sz w:val="22"/>
        </w:rPr>
        <w:t>0324. 그분의 은혜(호의)에 의해, 그리스도 예수 안에 있는 되찾음</w:t>
      </w:r>
      <w:r w:rsidRPr="005046BE">
        <w:rPr>
          <w:color w:val="C00000"/>
          <w:sz w:val="22"/>
        </w:rPr>
        <w:t>[아폴뤼트로씨스:구속행위,벗어남,구원,해방,구속(</w:t>
      </w:r>
      <w:r w:rsidRPr="005046BE">
        <w:rPr>
          <w:rFonts w:ascii="바탕" w:eastAsia="바탕" w:hAnsi="바탕" w:cs="바탕" w:hint="eastAsia"/>
          <w:color w:val="C00000"/>
          <w:sz w:val="22"/>
        </w:rPr>
        <w:t>救贖</w:t>
      </w:r>
      <w:r w:rsidRPr="005046BE">
        <w:rPr>
          <w:color w:val="C00000"/>
          <w:sz w:val="22"/>
        </w:rPr>
        <w:t>)]</w:t>
      </w:r>
      <w:r w:rsidRPr="005046BE">
        <w:rPr>
          <w:color w:val="0070C0"/>
          <w:sz w:val="22"/>
        </w:rPr>
        <w:t>을 통해, 값없이 적법하다고 여겨짐이라</w:t>
      </w:r>
      <w:r w:rsidRPr="005046BE">
        <w:rPr>
          <w:color w:val="C00000"/>
          <w:sz w:val="22"/>
        </w:rPr>
        <w:t>[디카이오오: 디카이오스(공정한,흠 없는,거룩한,의로운)에서 유래,의롭다고 간주하다,흠이 없다고 여기다(보이다), 의롭고 흠이 없다고 보이다,간주하다,자유하다,의롭다 함을 입은 사람,의롭게 되다/ 히브리어 짜다크(도덕적이나 법정적 의미에서 올바르다,올바르게 만들다,깨끗케 하다,정결하다,의롭다,</w:t>
      </w:r>
      <w:r w:rsidRPr="005046BE">
        <w:rPr>
          <w:rFonts w:hint="eastAsia"/>
          <w:color w:val="C00000"/>
          <w:sz w:val="22"/>
        </w:rPr>
        <w:t>의롭게</w:t>
      </w:r>
      <w:r w:rsidRPr="005046BE">
        <w:rPr>
          <w:color w:val="C00000"/>
          <w:sz w:val="22"/>
        </w:rPr>
        <w:t xml:space="preserve"> 하다,의를 행하다,의로운 상태가 되다)에 상응],</w:t>
      </w:r>
      <w:r w:rsidRPr="005046BE">
        <w:rPr>
          <w:color w:val="0070C0"/>
          <w:sz w:val="22"/>
        </w:rPr>
        <w:t xml:space="preserve"> 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color w:val="0070C0"/>
          <w:sz w:val="22"/>
        </w:rPr>
        <w:t xml:space="preserve"> 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엡</w:t>
      </w:r>
      <w:r w:rsidRPr="005046BE">
        <w:rPr>
          <w:color w:val="0070C0"/>
          <w:sz w:val="22"/>
        </w:rPr>
        <w:t>0107. 때들의 가득 참의 시대에, 그분께서 모든 것들을 곧, 하늘에 있는 것과 땅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위에</w:t>
      </w:r>
      <w:r w:rsidRPr="005046BE">
        <w:rPr>
          <w:color w:val="0070C0"/>
          <w:sz w:val="22"/>
        </w:rPr>
        <w:t xml:space="preserve"> 있는 것 양쪽을 그리스도 안에서, 바로 그분 안에서 하나로 함께 모으기 위해, 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그분께서</w:t>
      </w:r>
      <w:r w:rsidRPr="005046BE">
        <w:rPr>
          <w:color w:val="0070C0"/>
          <w:sz w:val="22"/>
        </w:rPr>
        <w:t xml:space="preserve"> 자신 안에서 의도하셨던 자신의 선한 기쁨에 따라, 그분 뜻의 신비를 우리</w:t>
      </w:r>
    </w:p>
    <w:p w:rsidR="005046BE" w:rsidRP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에게</w:t>
      </w:r>
      <w:r w:rsidRPr="005046BE">
        <w:rPr>
          <w:color w:val="0070C0"/>
          <w:sz w:val="22"/>
        </w:rPr>
        <w:t xml:space="preserve"> 알려지게 하신 후에, 그분께서 온갖 지혜와 신중함 안에서 우리를 향해 풍성하</w:t>
      </w: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셨던</w:t>
      </w:r>
      <w:r w:rsidRPr="005046BE">
        <w:rPr>
          <w:color w:val="0070C0"/>
          <w:sz w:val="22"/>
        </w:rPr>
        <w:t xml:space="preserve"> 그분의 은혜의 풍성하심</w:t>
      </w:r>
      <w:r w:rsidRPr="005046BE">
        <w:rPr>
          <w:color w:val="C00000"/>
          <w:sz w:val="22"/>
        </w:rPr>
        <w:t>[플루티조: 부유함,표,소유,풍부,부(</w:t>
      </w:r>
      <w:r w:rsidRPr="005046BE">
        <w:rPr>
          <w:rFonts w:ascii="바탕" w:eastAsia="바탕" w:hAnsi="바탕" w:cs="바탕" w:hint="eastAsia"/>
          <w:color w:val="C00000"/>
          <w:sz w:val="22"/>
        </w:rPr>
        <w:t>富</w:t>
      </w:r>
      <w:r w:rsidRPr="005046BE">
        <w:rPr>
          <w:color w:val="C00000"/>
          <w:sz w:val="22"/>
        </w:rPr>
        <w:t>),가치있는 물</w:t>
      </w:r>
      <w:r w:rsidRPr="005046BE">
        <w:rPr>
          <w:rFonts w:hint="eastAsia"/>
          <w:color w:val="C00000"/>
          <w:sz w:val="22"/>
        </w:rPr>
        <w:t>품</w:t>
      </w:r>
      <w:r w:rsidRPr="005046BE">
        <w:rPr>
          <w:color w:val="C00000"/>
          <w:sz w:val="22"/>
        </w:rPr>
        <w:t>]</w:t>
      </w:r>
      <w:r w:rsidRPr="005046BE">
        <w:rPr>
          <w:color w:val="0070C0"/>
          <w:sz w:val="22"/>
        </w:rPr>
        <w:t>을 따라, 그 사랑 받는 자 안에서 우리가 그분 피를 통해 '몸값 치르고 되삼</w:t>
      </w:r>
      <w:r w:rsidRPr="006B4DCA">
        <w:rPr>
          <w:color w:val="C00000"/>
          <w:sz w:val="22"/>
        </w:rPr>
        <w:t>(아</w:t>
      </w:r>
      <w:r w:rsidRPr="006B4DCA">
        <w:rPr>
          <w:rFonts w:hint="eastAsia"/>
          <w:color w:val="C00000"/>
          <w:sz w:val="22"/>
        </w:rPr>
        <w:t>폴뤼트로씨스</w:t>
      </w:r>
      <w:r w:rsidRPr="006B4DCA">
        <w:rPr>
          <w:color w:val="C00000"/>
          <w:sz w:val="22"/>
        </w:rPr>
        <w:t>:</w:t>
      </w:r>
      <w:r w:rsidRPr="006B4DCA">
        <w:rPr>
          <w:color w:val="C00000"/>
          <w:sz w:val="22"/>
        </w:rPr>
        <w:t xml:space="preserve"> </w:t>
      </w:r>
      <w:r w:rsidRPr="006B4DCA">
        <w:rPr>
          <w:color w:val="C00000"/>
          <w:sz w:val="22"/>
        </w:rPr>
        <w:t>되삼,벗어남,구속</w:t>
      </w:r>
      <w:r w:rsidRPr="006B4DCA">
        <w:rPr>
          <w:rFonts w:ascii="바탕" w:eastAsia="바탕" w:hAnsi="바탕" w:cs="바탕" w:hint="eastAsia"/>
          <w:color w:val="C00000"/>
          <w:sz w:val="22"/>
        </w:rPr>
        <w:t>救贖</w:t>
      </w:r>
      <w:r w:rsidRPr="006B4DCA">
        <w:rPr>
          <w:color w:val="C00000"/>
          <w:sz w:val="22"/>
        </w:rPr>
        <w:t>,해방,구원)'</w:t>
      </w:r>
      <w:r w:rsidRPr="005046BE">
        <w:rPr>
          <w:color w:val="0070C0"/>
          <w:sz w:val="22"/>
        </w:rPr>
        <w:t xml:space="preserve"> 곧, 죄들에 대한 </w:t>
      </w:r>
      <w:r w:rsidR="006B4DCA">
        <w:rPr>
          <w:rFonts w:hint="eastAsia"/>
          <w:color w:val="0070C0"/>
          <w:sz w:val="22"/>
        </w:rPr>
        <w:t>탕감</w:t>
      </w:r>
      <w:r w:rsidRPr="006B4DCA">
        <w:rPr>
          <w:color w:val="C00000"/>
          <w:sz w:val="22"/>
        </w:rPr>
        <w:t>(아페시스:자</w:t>
      </w:r>
      <w:r w:rsidRPr="006B4DCA">
        <w:rPr>
          <w:rFonts w:hint="eastAsia"/>
          <w:color w:val="C00000"/>
          <w:sz w:val="22"/>
        </w:rPr>
        <w:t>유</w:t>
      </w:r>
      <w:r w:rsidRPr="006B4DCA">
        <w:rPr>
          <w:color w:val="C00000"/>
          <w:sz w:val="22"/>
        </w:rPr>
        <w:t>,용서,구원,탕감,사함)</w:t>
      </w:r>
      <w:r w:rsidRPr="005046BE">
        <w:rPr>
          <w:color w:val="0070C0"/>
          <w:sz w:val="22"/>
        </w:rPr>
        <w:t>을 가지고 있느니라,</w:t>
      </w:r>
    </w:p>
    <w:p w:rsidR="006B4DCA" w:rsidRPr="005046BE" w:rsidRDefault="006B4DCA" w:rsidP="005046BE">
      <w:pPr>
        <w:rPr>
          <w:color w:val="0070C0"/>
          <w:sz w:val="22"/>
        </w:rPr>
      </w:pPr>
    </w:p>
    <w:p w:rsidR="005046BE" w:rsidRDefault="005046BE" w:rsidP="005046BE">
      <w:pPr>
        <w:rPr>
          <w:color w:val="0070C0"/>
          <w:sz w:val="22"/>
        </w:rPr>
      </w:pPr>
      <w:r w:rsidRPr="005046BE">
        <w:rPr>
          <w:rFonts w:hint="eastAsia"/>
          <w:color w:val="0070C0"/>
          <w:sz w:val="22"/>
        </w:rPr>
        <w:t>골</w:t>
      </w:r>
      <w:r w:rsidRPr="005046BE">
        <w:rPr>
          <w:color w:val="0070C0"/>
          <w:sz w:val="22"/>
        </w:rPr>
        <w:t>0114. 그 아들 안에서 그분의 피를 통해 우리가 되찾아짐</w:t>
      </w:r>
      <w:r w:rsidRPr="006B4DCA">
        <w:rPr>
          <w:color w:val="C00000"/>
          <w:sz w:val="22"/>
        </w:rPr>
        <w:t>(아폴뤼트로씨스:되삼,벗어남,구속</w:t>
      </w:r>
      <w:r w:rsidRPr="006B4DCA">
        <w:rPr>
          <w:rFonts w:ascii="바탕" w:eastAsia="바탕" w:hAnsi="바탕" w:cs="바탕" w:hint="eastAsia"/>
          <w:color w:val="C00000"/>
          <w:sz w:val="22"/>
        </w:rPr>
        <w:t>救贖</w:t>
      </w:r>
      <w:r w:rsidRPr="006B4DCA">
        <w:rPr>
          <w:color w:val="C00000"/>
          <w:sz w:val="22"/>
        </w:rPr>
        <w:t>,해방,구원)</w:t>
      </w:r>
      <w:r w:rsidRPr="005046BE">
        <w:rPr>
          <w:color w:val="0070C0"/>
          <w:sz w:val="22"/>
        </w:rPr>
        <w:t>을, 바로 그 죄들의 탕감</w:t>
      </w:r>
      <w:r w:rsidRPr="006B4DCA">
        <w:rPr>
          <w:color w:val="C00000"/>
          <w:sz w:val="22"/>
        </w:rPr>
        <w:t>(아페시스:자유,용서,구원,탕감,사함)</w:t>
      </w:r>
      <w:r w:rsidRPr="005046BE">
        <w:rPr>
          <w:color w:val="0070C0"/>
          <w:sz w:val="22"/>
        </w:rPr>
        <w:t>을 가지고 있느니라.</w:t>
      </w:r>
    </w:p>
    <w:sectPr w:rsidR="005046B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E1" w:rsidRDefault="00E829E1" w:rsidP="00E752DF">
      <w:r>
        <w:separator/>
      </w:r>
    </w:p>
  </w:endnote>
  <w:endnote w:type="continuationSeparator" w:id="0">
    <w:p w:rsidR="00E829E1" w:rsidRDefault="00E829E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E1" w:rsidRDefault="00E829E1" w:rsidP="00E752DF">
      <w:r>
        <w:separator/>
      </w:r>
    </w:p>
  </w:footnote>
  <w:footnote w:type="continuationSeparator" w:id="0">
    <w:p w:rsidR="00E829E1" w:rsidRDefault="00E829E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1084"/>
    <w:rsid w:val="00012CA7"/>
    <w:rsid w:val="00055767"/>
    <w:rsid w:val="00063641"/>
    <w:rsid w:val="0006429A"/>
    <w:rsid w:val="000679F9"/>
    <w:rsid w:val="00080D20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0F2788"/>
    <w:rsid w:val="00103538"/>
    <w:rsid w:val="00110311"/>
    <w:rsid w:val="00113F4B"/>
    <w:rsid w:val="0012273D"/>
    <w:rsid w:val="0014174D"/>
    <w:rsid w:val="0017681C"/>
    <w:rsid w:val="00182EE0"/>
    <w:rsid w:val="0019459A"/>
    <w:rsid w:val="001B591F"/>
    <w:rsid w:val="001C0892"/>
    <w:rsid w:val="001C27DD"/>
    <w:rsid w:val="001C4255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77DB"/>
    <w:rsid w:val="002B4F9F"/>
    <w:rsid w:val="002D60F8"/>
    <w:rsid w:val="002E1154"/>
    <w:rsid w:val="002E7515"/>
    <w:rsid w:val="002F6CB0"/>
    <w:rsid w:val="003009C9"/>
    <w:rsid w:val="003016AB"/>
    <w:rsid w:val="00303CE9"/>
    <w:rsid w:val="00305B87"/>
    <w:rsid w:val="00305B9C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B761A"/>
    <w:rsid w:val="003D4A66"/>
    <w:rsid w:val="003D53DE"/>
    <w:rsid w:val="003F0A22"/>
    <w:rsid w:val="003F3065"/>
    <w:rsid w:val="0040436A"/>
    <w:rsid w:val="0041040A"/>
    <w:rsid w:val="004127C7"/>
    <w:rsid w:val="00426246"/>
    <w:rsid w:val="00430389"/>
    <w:rsid w:val="00434A77"/>
    <w:rsid w:val="00470A25"/>
    <w:rsid w:val="004A015B"/>
    <w:rsid w:val="004B1E2D"/>
    <w:rsid w:val="004D0C22"/>
    <w:rsid w:val="004E339B"/>
    <w:rsid w:val="004E415A"/>
    <w:rsid w:val="004F0EF9"/>
    <w:rsid w:val="004F40C2"/>
    <w:rsid w:val="004F5FA2"/>
    <w:rsid w:val="00501215"/>
    <w:rsid w:val="005046BE"/>
    <w:rsid w:val="005135D9"/>
    <w:rsid w:val="005366FA"/>
    <w:rsid w:val="00541E6C"/>
    <w:rsid w:val="00541FEF"/>
    <w:rsid w:val="005457A9"/>
    <w:rsid w:val="0055646F"/>
    <w:rsid w:val="0057777C"/>
    <w:rsid w:val="0058319D"/>
    <w:rsid w:val="005837C9"/>
    <w:rsid w:val="00590F71"/>
    <w:rsid w:val="0059145D"/>
    <w:rsid w:val="005920BC"/>
    <w:rsid w:val="00596AB8"/>
    <w:rsid w:val="005A0ACD"/>
    <w:rsid w:val="005B24B5"/>
    <w:rsid w:val="005B56F8"/>
    <w:rsid w:val="005B64EA"/>
    <w:rsid w:val="005C4D0A"/>
    <w:rsid w:val="005D5A91"/>
    <w:rsid w:val="005D7279"/>
    <w:rsid w:val="005F0416"/>
    <w:rsid w:val="005F0452"/>
    <w:rsid w:val="00624F3F"/>
    <w:rsid w:val="00631F7B"/>
    <w:rsid w:val="0063390F"/>
    <w:rsid w:val="006344BB"/>
    <w:rsid w:val="0063536A"/>
    <w:rsid w:val="00641ECD"/>
    <w:rsid w:val="006520EF"/>
    <w:rsid w:val="0066382E"/>
    <w:rsid w:val="00665AC6"/>
    <w:rsid w:val="00672060"/>
    <w:rsid w:val="006A5344"/>
    <w:rsid w:val="006B1A75"/>
    <w:rsid w:val="006B224F"/>
    <w:rsid w:val="006B2FAF"/>
    <w:rsid w:val="006B4DCA"/>
    <w:rsid w:val="006B70FB"/>
    <w:rsid w:val="006E0333"/>
    <w:rsid w:val="006E717A"/>
    <w:rsid w:val="006E75FC"/>
    <w:rsid w:val="006F5C1A"/>
    <w:rsid w:val="006F7F4F"/>
    <w:rsid w:val="00711072"/>
    <w:rsid w:val="0071763B"/>
    <w:rsid w:val="00721A6D"/>
    <w:rsid w:val="0072796B"/>
    <w:rsid w:val="00730D9E"/>
    <w:rsid w:val="007353BA"/>
    <w:rsid w:val="007516E7"/>
    <w:rsid w:val="00753D86"/>
    <w:rsid w:val="00764B56"/>
    <w:rsid w:val="00777338"/>
    <w:rsid w:val="007838FD"/>
    <w:rsid w:val="00791ED7"/>
    <w:rsid w:val="007B0E65"/>
    <w:rsid w:val="007C0AC1"/>
    <w:rsid w:val="007D2955"/>
    <w:rsid w:val="007E7EEE"/>
    <w:rsid w:val="007F364E"/>
    <w:rsid w:val="008019CC"/>
    <w:rsid w:val="00814D56"/>
    <w:rsid w:val="00817817"/>
    <w:rsid w:val="00825CC9"/>
    <w:rsid w:val="008366F0"/>
    <w:rsid w:val="00874CFD"/>
    <w:rsid w:val="00875B75"/>
    <w:rsid w:val="0089470A"/>
    <w:rsid w:val="00894B06"/>
    <w:rsid w:val="008A2F07"/>
    <w:rsid w:val="008B5260"/>
    <w:rsid w:val="008B6BEB"/>
    <w:rsid w:val="008C6B72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3229B"/>
    <w:rsid w:val="009336C7"/>
    <w:rsid w:val="00945E30"/>
    <w:rsid w:val="00951705"/>
    <w:rsid w:val="009530BB"/>
    <w:rsid w:val="00955EBA"/>
    <w:rsid w:val="009564BC"/>
    <w:rsid w:val="009607D2"/>
    <w:rsid w:val="009648A7"/>
    <w:rsid w:val="00973113"/>
    <w:rsid w:val="009876C8"/>
    <w:rsid w:val="009928FD"/>
    <w:rsid w:val="009A07AD"/>
    <w:rsid w:val="009A0819"/>
    <w:rsid w:val="009D3E20"/>
    <w:rsid w:val="009E3B75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DA6"/>
    <w:rsid w:val="00A77D67"/>
    <w:rsid w:val="00A874E2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513E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2441"/>
    <w:rsid w:val="00C04BFE"/>
    <w:rsid w:val="00C1277E"/>
    <w:rsid w:val="00C14B1A"/>
    <w:rsid w:val="00C14FC8"/>
    <w:rsid w:val="00C16A1D"/>
    <w:rsid w:val="00C25C0F"/>
    <w:rsid w:val="00C516B3"/>
    <w:rsid w:val="00C7015B"/>
    <w:rsid w:val="00C83C1B"/>
    <w:rsid w:val="00C86A3C"/>
    <w:rsid w:val="00C87E97"/>
    <w:rsid w:val="00C97CDA"/>
    <w:rsid w:val="00CA7500"/>
    <w:rsid w:val="00CB7B2F"/>
    <w:rsid w:val="00CD201A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382D"/>
    <w:rsid w:val="00D762DB"/>
    <w:rsid w:val="00D764EF"/>
    <w:rsid w:val="00D80863"/>
    <w:rsid w:val="00D86082"/>
    <w:rsid w:val="00DB3A00"/>
    <w:rsid w:val="00DD2065"/>
    <w:rsid w:val="00DE4F19"/>
    <w:rsid w:val="00DE54AC"/>
    <w:rsid w:val="00DE5D17"/>
    <w:rsid w:val="00DE7094"/>
    <w:rsid w:val="00E10C4C"/>
    <w:rsid w:val="00E23030"/>
    <w:rsid w:val="00E40CB6"/>
    <w:rsid w:val="00E6165E"/>
    <w:rsid w:val="00E62D32"/>
    <w:rsid w:val="00E67EC2"/>
    <w:rsid w:val="00E752DF"/>
    <w:rsid w:val="00E829E1"/>
    <w:rsid w:val="00E83FAB"/>
    <w:rsid w:val="00E85219"/>
    <w:rsid w:val="00E86206"/>
    <w:rsid w:val="00EA6564"/>
    <w:rsid w:val="00EB3E8A"/>
    <w:rsid w:val="00EB4BDB"/>
    <w:rsid w:val="00EB7FD0"/>
    <w:rsid w:val="00EE0BCB"/>
    <w:rsid w:val="00EE6911"/>
    <w:rsid w:val="00EF231E"/>
    <w:rsid w:val="00F06CAF"/>
    <w:rsid w:val="00F12643"/>
    <w:rsid w:val="00F1568C"/>
    <w:rsid w:val="00F176D4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BF2D"/>
  <w15:docId w15:val="{9CDB8E92-F795-4B33-BA67-38742ECC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2020-02-01T21:00:00Z</dcterms:created>
  <dcterms:modified xsi:type="dcterms:W3CDTF">2020-02-16T04:38:00Z</dcterms:modified>
</cp:coreProperties>
</file>