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64347" w:rsidRDefault="008746F8" w:rsidP="008746F8">
      <w:pPr>
        <w:rPr>
          <w:rFonts w:eastAsiaTheme="minorHAnsi"/>
          <w:b/>
          <w:sz w:val="24"/>
          <w:szCs w:val="24"/>
        </w:rPr>
      </w:pPr>
      <w:r w:rsidRPr="00464347">
        <w:rPr>
          <w:rFonts w:eastAsiaTheme="minorHAnsi" w:hint="eastAsia"/>
          <w:b/>
          <w:sz w:val="24"/>
          <w:szCs w:val="24"/>
        </w:rPr>
        <w:t>마</w:t>
      </w:r>
      <w:r w:rsidR="006F2EF7" w:rsidRPr="00464347">
        <w:rPr>
          <w:rFonts w:eastAsiaTheme="minorHAnsi" w:hint="eastAsia"/>
          <w:b/>
          <w:sz w:val="24"/>
          <w:szCs w:val="24"/>
        </w:rPr>
        <w:t>2</w:t>
      </w:r>
      <w:r w:rsidR="00A52488" w:rsidRPr="00464347">
        <w:rPr>
          <w:rFonts w:eastAsiaTheme="minorHAnsi" w:hint="eastAsia"/>
          <w:b/>
          <w:sz w:val="24"/>
          <w:szCs w:val="24"/>
        </w:rPr>
        <w:t>6</w:t>
      </w:r>
      <w:r w:rsidR="004B1E6B" w:rsidRPr="00464347">
        <w:rPr>
          <w:rFonts w:eastAsiaTheme="minorHAnsi" w:hint="eastAsia"/>
          <w:b/>
          <w:sz w:val="24"/>
          <w:szCs w:val="24"/>
        </w:rPr>
        <w:t>1</w:t>
      </w:r>
      <w:r w:rsidR="003A52D0" w:rsidRPr="00464347">
        <w:rPr>
          <w:rFonts w:eastAsiaTheme="minorHAnsi" w:hint="eastAsia"/>
          <w:b/>
          <w:sz w:val="24"/>
          <w:szCs w:val="24"/>
        </w:rPr>
        <w:t>9</w:t>
      </w:r>
      <w:r w:rsidRPr="00464347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464347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464347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464347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464347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r w:rsidR="000E5864" w:rsidRPr="00464347">
        <w:rPr>
          <w:rStyle w:val="color19"/>
          <w:rFonts w:eastAsiaTheme="minorHAnsi" w:cs="Tahoma" w:hint="eastAsia"/>
          <w:b/>
          <w:sz w:val="24"/>
          <w:szCs w:val="24"/>
        </w:rPr>
        <w:t>유월절 절기 (</w:t>
      </w:r>
      <w:r w:rsidRPr="00464347">
        <w:rPr>
          <w:rStyle w:val="color19"/>
          <w:rFonts w:eastAsiaTheme="minorHAnsi" w:cs="Tahoma"/>
          <w:b/>
          <w:sz w:val="24"/>
          <w:szCs w:val="24"/>
        </w:rPr>
        <w:t>신1605-8</w:t>
      </w:r>
      <w:r w:rsidR="000E5864" w:rsidRPr="00464347">
        <w:rPr>
          <w:rStyle w:val="color19"/>
          <w:rFonts w:eastAsiaTheme="minorHAnsi" w:cs="Tahoma" w:hint="eastAsia"/>
          <w:b/>
          <w:sz w:val="24"/>
          <w:szCs w:val="24"/>
        </w:rPr>
        <w:t>)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>1605. 여호와 네 하나님이 네게 주시는 네 성문들 중의 어느 것 안에서, 너는 유월절 어린양을 희생시켜</w:t>
      </w: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서는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 안되느니라. 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>1606. 대신에 여호와 네 하나님께서 자기의 이름을 두시려고 택하시는 곳에서, 거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기에서 너는 저녁에 </w:t>
      </w: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곧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>, 애굽에서 네가 나왔던 무렵에 해가 질 때에 유월절 어린양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을 희생시킬지니라. 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>1607. 그리고 여호와 네 하나님이 택하시는 곳에서, 너는 그것을 구워서 먹을지니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라. 그리고 너는 아침에 </w:t>
      </w: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돌아서서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, 네 장막들에로 갈지니라. 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1608. 엿새 동안 너는 누룩없는(발효되지 않은) 빵을 먹을지니라, 그리고 일곱째 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날에 엄숙한 모임이 </w:t>
      </w:r>
      <w:r w:rsidRPr="00464347">
        <w:rPr>
          <w:rStyle w:val="color19"/>
          <w:rFonts w:eastAsiaTheme="minorHAnsi" w:cs="Tahoma" w:hint="eastAsia"/>
          <w:color w:val="0070C0"/>
          <w:sz w:val="24"/>
          <w:szCs w:val="24"/>
        </w:rPr>
        <w:t>여호와</w:t>
      </w: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 네 하나님께 있어야 하느니라, 너는 그 날에 아무런 일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64347">
        <w:rPr>
          <w:rStyle w:val="color19"/>
          <w:rFonts w:eastAsiaTheme="minorHAnsi" w:cs="Tahoma"/>
          <w:color w:val="0070C0"/>
          <w:sz w:val="24"/>
          <w:szCs w:val="24"/>
        </w:rPr>
        <w:t xml:space="preserve">도 하지 말지니라. </w:t>
      </w:r>
    </w:p>
    <w:p w:rsidR="00045DB5" w:rsidRPr="00464347" w:rsidRDefault="00045DB5" w:rsidP="00045DB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045DB5" w:rsidRPr="00464347" w:rsidSect="009F2E8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E84" w:rsidRDefault="009F2E84" w:rsidP="002C139A">
      <w:r>
        <w:separator/>
      </w:r>
    </w:p>
  </w:endnote>
  <w:endnote w:type="continuationSeparator" w:id="0">
    <w:p w:rsidR="009F2E84" w:rsidRDefault="009F2E8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E84" w:rsidRDefault="009F2E84" w:rsidP="002C139A">
      <w:r>
        <w:separator/>
      </w:r>
    </w:p>
  </w:footnote>
  <w:footnote w:type="continuationSeparator" w:id="0">
    <w:p w:rsidR="009F2E84" w:rsidRDefault="009F2E84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6268544">
    <w:abstractNumId w:val="3"/>
  </w:num>
  <w:num w:numId="2" w16cid:durableId="468668516">
    <w:abstractNumId w:val="4"/>
  </w:num>
  <w:num w:numId="3" w16cid:durableId="1147934577">
    <w:abstractNumId w:val="0"/>
  </w:num>
  <w:num w:numId="4" w16cid:durableId="1842574688">
    <w:abstractNumId w:val="2"/>
  </w:num>
  <w:num w:numId="5" w16cid:durableId="11446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2D0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34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6EA1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2E84"/>
    <w:rsid w:val="009F31E0"/>
    <w:rsid w:val="009F3824"/>
    <w:rsid w:val="009F64EC"/>
    <w:rsid w:val="009F7471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81448"/>
    <w:rsid w:val="00C90F01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87E33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2480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A1BE71B-2FE5-4C01-AF3A-BD66584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77D1-9597-49EF-929C-EDCB8E56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2016-11-21T09:32:00Z</dcterms:created>
  <dcterms:modified xsi:type="dcterms:W3CDTF">2024-04-26T22:52:00Z</dcterms:modified>
</cp:coreProperties>
</file>