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</w:t>
      </w:r>
      <w:r w:rsidR="006A27B4">
        <w:rPr>
          <w:rFonts w:hint="eastAsia"/>
          <w:b/>
          <w:sz w:val="24"/>
          <w:szCs w:val="24"/>
        </w:rPr>
        <w:t>9</w:t>
      </w:r>
      <w:r w:rsidR="00DD7789">
        <w:rPr>
          <w:rFonts w:hint="eastAsia"/>
          <w:b/>
          <w:sz w:val="24"/>
          <w:szCs w:val="24"/>
        </w:rPr>
        <w:t>11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DC661C" w:rsidRPr="00DD7789" w:rsidRDefault="004628CB" w:rsidP="004628CB">
      <w:pPr>
        <w:rPr>
          <w:rStyle w:val="color19"/>
          <w:rFonts w:ascii="Tahoma" w:hAnsi="Tahoma" w:cs="Tahoma"/>
          <w:b/>
          <w:sz w:val="23"/>
          <w:szCs w:val="23"/>
        </w:rPr>
      </w:pPr>
      <w:r w:rsidRPr="00DD7789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DC661C" w:rsidRPr="00DD7789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DD7789" w:rsidRPr="00DD7789">
        <w:rPr>
          <w:rStyle w:val="color19"/>
          <w:rFonts w:ascii="Tahoma" w:hAnsi="Tahoma" w:cs="Tahoma"/>
          <w:b/>
          <w:sz w:val="23"/>
          <w:szCs w:val="23"/>
        </w:rPr>
        <w:t>Cross check</w:t>
      </w:r>
      <w:r w:rsidR="006A27B4" w:rsidRPr="00DD7789">
        <w:rPr>
          <w:rStyle w:val="color19"/>
          <w:rFonts w:ascii="Tahoma" w:hAnsi="Tahoma" w:cs="Tahoma" w:hint="eastAsia"/>
          <w:b/>
          <w:sz w:val="23"/>
          <w:szCs w:val="23"/>
        </w:rPr>
        <w:t xml:space="preserve">: </w:t>
      </w:r>
      <w:r w:rsidR="00DD7789" w:rsidRPr="00DD7789">
        <w:rPr>
          <w:rStyle w:val="color19"/>
          <w:rFonts w:ascii="Tahoma" w:hAnsi="Tahoma" w:cs="Tahoma" w:hint="eastAsia"/>
          <w:b/>
          <w:sz w:val="23"/>
          <w:szCs w:val="23"/>
        </w:rPr>
        <w:t>딤후</w:t>
      </w:r>
      <w:r w:rsidR="00DD7789" w:rsidRPr="00DD7789">
        <w:rPr>
          <w:rStyle w:val="color19"/>
          <w:rFonts w:ascii="Tahoma" w:hAnsi="Tahoma" w:cs="Tahoma"/>
          <w:b/>
          <w:sz w:val="23"/>
          <w:szCs w:val="23"/>
        </w:rPr>
        <w:t>0402</w:t>
      </w:r>
      <w:r w:rsidR="00DD7789" w:rsidRPr="00DD7789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DD7789" w:rsidRPr="00DD7789">
        <w:rPr>
          <w:rStyle w:val="color19"/>
          <w:rFonts w:ascii="Tahoma" w:hAnsi="Tahoma" w:cs="Tahoma" w:hint="eastAsia"/>
          <w:b/>
          <w:sz w:val="23"/>
          <w:szCs w:val="23"/>
        </w:rPr>
        <w:t>등</w:t>
      </w:r>
      <w:r w:rsidR="009F54EB">
        <w:rPr>
          <w:rStyle w:val="color19"/>
          <w:rFonts w:ascii="Tahoma" w:hAnsi="Tahoma" w:cs="Tahoma" w:hint="eastAsia"/>
          <w:b/>
          <w:sz w:val="23"/>
          <w:szCs w:val="23"/>
        </w:rPr>
        <w:t>과의</w:t>
      </w:r>
      <w:r w:rsidR="009F54EB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9F54EB">
        <w:rPr>
          <w:rStyle w:val="color19"/>
          <w:rFonts w:ascii="Tahoma" w:hAnsi="Tahoma" w:cs="Tahoma" w:hint="eastAsia"/>
          <w:b/>
          <w:sz w:val="23"/>
          <w:szCs w:val="23"/>
        </w:rPr>
        <w:t>균형잡기</w:t>
      </w:r>
      <w:r w:rsidR="00DD7789" w:rsidRPr="00DD7789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:rsidR="00B16DFD" w:rsidRPr="00DC661C" w:rsidRDefault="00B16DFD" w:rsidP="004628C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9F54EB" w:rsidRDefault="009F54EB" w:rsidP="00DD7789">
      <w:pPr>
        <w:rPr>
          <w:rStyle w:val="color19"/>
          <w:rFonts w:ascii="Tahoma" w:hAnsi="Tahoma" w:cs="Tahoma"/>
          <w:sz w:val="23"/>
          <w:szCs w:val="23"/>
        </w:rPr>
      </w:pPr>
      <w:r w:rsidRPr="009F54EB">
        <w:rPr>
          <w:rStyle w:val="color19"/>
          <w:rFonts w:ascii="Tahoma" w:hAnsi="Tahoma" w:cs="Tahoma" w:hint="eastAsia"/>
          <w:sz w:val="23"/>
          <w:szCs w:val="23"/>
        </w:rPr>
        <w:t>◇교제하지</w:t>
      </w:r>
      <w:r w:rsidRPr="009F54E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 w:hint="eastAsia"/>
          <w:sz w:val="23"/>
          <w:szCs w:val="23"/>
        </w:rPr>
        <w:t>말라</w:t>
      </w:r>
    </w:p>
    <w:p w:rsidR="009F54EB" w:rsidRPr="009F54EB" w:rsidRDefault="009F54EB" w:rsidP="00DD7789">
      <w:pPr>
        <w:rPr>
          <w:rStyle w:val="color19"/>
          <w:rFonts w:ascii="Tahoma" w:hAnsi="Tahoma" w:cs="Tahoma"/>
          <w:sz w:val="23"/>
          <w:szCs w:val="23"/>
        </w:rPr>
      </w:pPr>
    </w:p>
    <w:p w:rsidR="00DD7789" w:rsidRPr="00DD7789" w:rsidRDefault="00DD7789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D7789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0509.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매춘부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포르노스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남창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난봉군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방탕자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매춘부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들과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사귀지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말라고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서신에서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썼거니와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D7789" w:rsidRDefault="00DD7789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D7789" w:rsidRPr="00DD7789" w:rsidRDefault="00DD7789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D7789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0510.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세상의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매춘부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포르노스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남창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난봉군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방탕자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매춘부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들이나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탐하는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자들이나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 w:hint="eastAsia"/>
          <w:color w:val="0070C0"/>
          <w:sz w:val="23"/>
          <w:szCs w:val="23"/>
        </w:rPr>
        <w:t>강탈자들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하르팍스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강탈하는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강탈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약탈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탐식하는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이나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우상숭배자들을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전부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합해서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사귀지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말라는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 w:hint="eastAsia"/>
          <w:color w:val="0070C0"/>
          <w:sz w:val="23"/>
          <w:szCs w:val="23"/>
        </w:rPr>
        <w:t>것이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아니니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반드시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세상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밖으로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나가야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D7789" w:rsidRDefault="00DD7789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D7789" w:rsidRDefault="00DD7789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D7789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0511.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형제라고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불리우는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매춘부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포르노스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남창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난봉군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방탕자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매춘부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이거나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 w:hint="eastAsia"/>
          <w:color w:val="0070C0"/>
          <w:sz w:val="23"/>
          <w:szCs w:val="23"/>
        </w:rPr>
        <w:t>탐하는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자이거나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우상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숭배자이거나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악담하는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자이거나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술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취하는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자이거나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강탈자이면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교제를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 w:hint="eastAsia"/>
          <w:color w:val="0070C0"/>
          <w:sz w:val="23"/>
          <w:szCs w:val="23"/>
        </w:rPr>
        <w:t>유지하지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말라고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지금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썼느니라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뿐만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그러한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자와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먹지도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D7789" w:rsidRPr="00DD7789" w:rsidRDefault="00DD7789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D7789" w:rsidRPr="00DD7789" w:rsidRDefault="00DD7789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D7789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0512.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문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밖에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판정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판단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무슨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관계가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있음이냐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문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 w:hint="eastAsia"/>
          <w:color w:val="0070C0"/>
          <w:sz w:val="23"/>
          <w:szCs w:val="23"/>
        </w:rPr>
        <w:t>안에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판정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판단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DD7789" w:rsidRDefault="00DD7789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F54EB" w:rsidRDefault="009F54EB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D7789" w:rsidRPr="00DD7789" w:rsidRDefault="00DD7789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D7789">
        <w:rPr>
          <w:rStyle w:val="color19"/>
          <w:rFonts w:ascii="Tahoma" w:hAnsi="Tahoma" w:cs="Tahoma" w:hint="eastAsia"/>
          <w:color w:val="0070C0"/>
          <w:sz w:val="23"/>
          <w:szCs w:val="23"/>
        </w:rPr>
        <w:t>Ω엡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0511.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열매가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어두움의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일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에르곤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노역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수고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들과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교제하지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D7789">
        <w:rPr>
          <w:rStyle w:val="color19"/>
          <w:rFonts w:ascii="Tahoma" w:hAnsi="Tahoma" w:cs="Tahoma" w:hint="eastAsia"/>
          <w:color w:val="0070C0"/>
          <w:sz w:val="23"/>
          <w:szCs w:val="23"/>
        </w:rPr>
        <w:t>대신에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오히려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꾸짖으라</w:t>
      </w:r>
    </w:p>
    <w:p w:rsidR="00DD7789" w:rsidRDefault="00DD7789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D7789" w:rsidRPr="00DD7789" w:rsidRDefault="00DD7789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D7789">
        <w:rPr>
          <w:rStyle w:val="color19"/>
          <w:rFonts w:ascii="Tahoma" w:hAnsi="Tahoma" w:cs="Tahoma" w:hint="eastAsia"/>
          <w:color w:val="0070C0"/>
          <w:sz w:val="23"/>
          <w:szCs w:val="23"/>
        </w:rPr>
        <w:t>Ω살후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0314.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편지의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말에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청종치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메모해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두라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주의깊게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살펴보라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, </w:t>
      </w:r>
      <w:r w:rsidRPr="00DD7789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교제도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갖지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부끄러워할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D7789" w:rsidRDefault="00DD7789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D7789" w:rsidRDefault="00DD7789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D7789">
        <w:rPr>
          <w:rStyle w:val="color19"/>
          <w:rFonts w:ascii="Tahoma" w:hAnsi="Tahoma" w:cs="Tahoma" w:hint="eastAsia"/>
          <w:color w:val="0070C0"/>
          <w:sz w:val="23"/>
          <w:szCs w:val="23"/>
        </w:rPr>
        <w:t>살후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0315.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적으로서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여기지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형제로서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훈계하라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9F54EB" w:rsidRDefault="009F54EB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F54EB" w:rsidRPr="009F54EB" w:rsidRDefault="009F54EB" w:rsidP="009F54E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54EB">
        <w:rPr>
          <w:rStyle w:val="color19"/>
          <w:rFonts w:ascii="Tahoma" w:hAnsi="Tahoma" w:cs="Tahoma" w:hint="eastAsia"/>
          <w:color w:val="0070C0"/>
          <w:sz w:val="23"/>
          <w:szCs w:val="23"/>
        </w:rPr>
        <w:t>Ω고후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0614.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맞지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않게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않게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믿지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자들과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더불어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멍에에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메이지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 w:hint="eastAsia"/>
          <w:color w:val="0070C0"/>
          <w:sz w:val="23"/>
          <w:szCs w:val="23"/>
        </w:rPr>
        <w:t>법적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불결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不潔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무슨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교제를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가지며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빛이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어둠과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무슨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친교를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갖겠음이냐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9F54EB" w:rsidRPr="009F54EB" w:rsidRDefault="009F54EB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D7789" w:rsidRDefault="00DD7789" w:rsidP="00DD778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F54EB" w:rsidRDefault="009F54EB" w:rsidP="009F54EB">
      <w:pPr>
        <w:rPr>
          <w:rStyle w:val="color19"/>
          <w:rFonts w:ascii="Tahoma" w:hAnsi="Tahoma" w:cs="Tahoma"/>
          <w:sz w:val="23"/>
          <w:szCs w:val="23"/>
        </w:rPr>
      </w:pPr>
    </w:p>
    <w:p w:rsidR="009F54EB" w:rsidRDefault="009F54EB" w:rsidP="009F54EB">
      <w:pPr>
        <w:rPr>
          <w:rStyle w:val="color19"/>
          <w:rFonts w:ascii="Tahoma" w:hAnsi="Tahoma" w:cs="Tahoma"/>
          <w:sz w:val="23"/>
          <w:szCs w:val="23"/>
        </w:rPr>
      </w:pPr>
      <w:r w:rsidRPr="009F54EB">
        <w:rPr>
          <w:rStyle w:val="color19"/>
          <w:rFonts w:ascii="Tahoma" w:hAnsi="Tahoma" w:cs="Tahoma" w:hint="eastAsia"/>
          <w:sz w:val="23"/>
          <w:szCs w:val="23"/>
        </w:rPr>
        <w:lastRenderedPageBreak/>
        <w:t>◇</w:t>
      </w:r>
      <w:r>
        <w:rPr>
          <w:rStyle w:val="color19"/>
          <w:rFonts w:ascii="Tahoma" w:hAnsi="Tahoma" w:cs="Tahoma" w:hint="eastAsia"/>
          <w:sz w:val="23"/>
          <w:szCs w:val="23"/>
        </w:rPr>
        <w:t>형제로서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책망하고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권면하라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</w:p>
    <w:p w:rsidR="009F54EB" w:rsidRDefault="009F54EB" w:rsidP="009F54EB">
      <w:pPr>
        <w:rPr>
          <w:rStyle w:val="color19"/>
          <w:rFonts w:ascii="Tahoma" w:hAnsi="Tahoma" w:cs="Tahoma"/>
          <w:sz w:val="23"/>
          <w:szCs w:val="23"/>
        </w:rPr>
      </w:pPr>
    </w:p>
    <w:p w:rsidR="009F54EB" w:rsidRPr="009F54EB" w:rsidRDefault="009F54EB" w:rsidP="009F54E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54EB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1815.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더욱이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형제가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거슬러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범법하면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너와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사이에만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잘못을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말하라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F54EB">
        <w:rPr>
          <w:rStyle w:val="color19"/>
          <w:rFonts w:ascii="Tahoma" w:hAnsi="Tahoma" w:cs="Tahoma" w:hint="eastAsia"/>
          <w:color w:val="0070C0"/>
          <w:sz w:val="23"/>
          <w:szCs w:val="23"/>
        </w:rPr>
        <w:t>만약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말을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들으면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형제를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얻었느니라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F54EB" w:rsidRPr="009F54EB" w:rsidRDefault="009F54EB" w:rsidP="009F54E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54EB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1816.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말을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들으려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경우에는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사람이나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두사람을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데리고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54EB">
        <w:rPr>
          <w:rStyle w:val="color19"/>
          <w:rFonts w:ascii="Tahoma" w:hAnsi="Tahoma" w:cs="Tahoma" w:hint="eastAsia"/>
          <w:color w:val="0070C0"/>
          <w:sz w:val="23"/>
          <w:szCs w:val="23"/>
        </w:rPr>
        <w:t>그러면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둘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또는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셋의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증인들의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입으로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말이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확고히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굳혀질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F54EB" w:rsidRDefault="009F54EB" w:rsidP="009F54E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54EB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1817.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말을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듣기를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경시하면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교회에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말하라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교회의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말을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 w:hint="eastAsia"/>
          <w:color w:val="0070C0"/>
          <w:sz w:val="23"/>
          <w:szCs w:val="23"/>
        </w:rPr>
        <w:t>듣기를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경시하면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그로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이교도와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세리로서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있게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                          </w:t>
      </w:r>
    </w:p>
    <w:p w:rsidR="009F54EB" w:rsidRDefault="009F54EB" w:rsidP="009F54E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D7789" w:rsidRPr="00DD7789" w:rsidRDefault="00DD7789" w:rsidP="009F54EB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DD7789">
        <w:rPr>
          <w:rStyle w:val="color19"/>
          <w:rFonts w:ascii="Tahoma" w:hAnsi="Tahoma" w:cs="Tahoma" w:hint="eastAsia"/>
          <w:color w:val="0070C0"/>
          <w:sz w:val="23"/>
          <w:szCs w:val="23"/>
        </w:rPr>
        <w:t>딤후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0402.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전파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때가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되든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유카이로스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기회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되는대로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편리하게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적시에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때가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아니든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아카이로스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시기를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잃어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때를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얻지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못한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즉각적이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되라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에피스테미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위에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서다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현존하다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습격하다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 w:hint="eastAsia"/>
          <w:color w:val="C00000"/>
          <w:sz w:val="23"/>
          <w:szCs w:val="23"/>
        </w:rPr>
        <w:t>가까이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오다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즉시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나타나다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곁에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서다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임박하다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오래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참음과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가르침으로써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질책하고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엘렝코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논박하다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 w:hint="eastAsia"/>
          <w:color w:val="C00000"/>
          <w:sz w:val="23"/>
          <w:szCs w:val="23"/>
        </w:rPr>
        <w:t>훈계하다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깨닫게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잘못을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책망하다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책망하고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에피티마오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비난하다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책망하다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훈계하다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 w:hint="eastAsia"/>
          <w:color w:val="C00000"/>
          <w:sz w:val="23"/>
          <w:szCs w:val="23"/>
        </w:rPr>
        <w:t>금하다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엄격하게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따지다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간곡히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0070C0"/>
          <w:sz w:val="23"/>
          <w:szCs w:val="23"/>
        </w:rPr>
        <w:t>권면하라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파라칼레오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가까이서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부르다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초청하다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기원하다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</w:p>
    <w:p w:rsidR="00DD7789" w:rsidRDefault="00DD7789" w:rsidP="00DD7789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탄원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충고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위로에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청하다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요구하다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위로하다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욕망하다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훈계하다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부탁하다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기도하다</w:t>
      </w:r>
      <w:r w:rsidRPr="00DD7789">
        <w:rPr>
          <w:rStyle w:val="color19"/>
          <w:rFonts w:ascii="Tahoma" w:hAnsi="Tahoma" w:cs="Tahoma"/>
          <w:color w:val="C00000"/>
          <w:sz w:val="23"/>
          <w:szCs w:val="23"/>
        </w:rPr>
        <w:t>].</w:t>
      </w:r>
    </w:p>
    <w:p w:rsidR="00C15D13" w:rsidRDefault="00C15D13" w:rsidP="00DD7789">
      <w:pPr>
        <w:rPr>
          <w:rStyle w:val="color19"/>
          <w:rFonts w:ascii="Tahoma" w:hAnsi="Tahoma" w:cs="Tahoma"/>
          <w:color w:val="C00000"/>
          <w:sz w:val="23"/>
          <w:szCs w:val="23"/>
        </w:rPr>
      </w:pPr>
    </w:p>
    <w:p w:rsidR="009F54EB" w:rsidRPr="009F54EB" w:rsidRDefault="009F54EB" w:rsidP="009F54E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54EB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0919.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비록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이들로부터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자유로울지라도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이들에게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 w:hint="eastAsia"/>
          <w:color w:val="0070C0"/>
          <w:sz w:val="23"/>
          <w:szCs w:val="23"/>
        </w:rPr>
        <w:t>종으로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만들었음이라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이들을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얻으려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F54EB" w:rsidRDefault="009F54EB" w:rsidP="009F54E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F54EB" w:rsidRPr="009F54EB" w:rsidRDefault="009F54EB" w:rsidP="009F54E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54EB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0920.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유대인들에게는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유대인과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되었으니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유대인들을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얻으려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함이며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54EB">
        <w:rPr>
          <w:rStyle w:val="color19"/>
          <w:rFonts w:ascii="Tahoma" w:hAnsi="Tahoma" w:cs="Tahoma" w:hint="eastAsia"/>
          <w:color w:val="0070C0"/>
          <w:sz w:val="23"/>
          <w:szCs w:val="23"/>
        </w:rPr>
        <w:t>법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자들에게는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법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자와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되었으니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법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 w:hint="eastAsia"/>
          <w:color w:val="0070C0"/>
          <w:sz w:val="23"/>
          <w:szCs w:val="23"/>
        </w:rPr>
        <w:t>얻으려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함이며</w:t>
      </w:r>
      <w:r w:rsidRPr="009F54EB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9F54EB" w:rsidRDefault="009F54EB" w:rsidP="009F54E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9F54EB" w:rsidSect="009027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277D" w:rsidRDefault="0090277D" w:rsidP="00460496">
      <w:r>
        <w:separator/>
      </w:r>
    </w:p>
  </w:endnote>
  <w:endnote w:type="continuationSeparator" w:id="0">
    <w:p w:rsidR="0090277D" w:rsidRDefault="0090277D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277D" w:rsidRDefault="0090277D" w:rsidP="00460496">
      <w:r>
        <w:separator/>
      </w:r>
    </w:p>
  </w:footnote>
  <w:footnote w:type="continuationSeparator" w:id="0">
    <w:p w:rsidR="0090277D" w:rsidRDefault="0090277D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77877344">
    <w:abstractNumId w:val="1"/>
  </w:num>
  <w:num w:numId="2" w16cid:durableId="183446762">
    <w:abstractNumId w:val="2"/>
  </w:num>
  <w:num w:numId="3" w16cid:durableId="213617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E07A4"/>
    <w:rsid w:val="000F6703"/>
    <w:rsid w:val="001429E1"/>
    <w:rsid w:val="00176A5C"/>
    <w:rsid w:val="00181878"/>
    <w:rsid w:val="001962C8"/>
    <w:rsid w:val="001B591F"/>
    <w:rsid w:val="001C27DD"/>
    <w:rsid w:val="001C393F"/>
    <w:rsid w:val="001D4495"/>
    <w:rsid w:val="001D484E"/>
    <w:rsid w:val="001D5A41"/>
    <w:rsid w:val="00204826"/>
    <w:rsid w:val="00206E0C"/>
    <w:rsid w:val="0024266C"/>
    <w:rsid w:val="00253C15"/>
    <w:rsid w:val="002541A5"/>
    <w:rsid w:val="00296F78"/>
    <w:rsid w:val="00297AC4"/>
    <w:rsid w:val="00297C97"/>
    <w:rsid w:val="002E3B47"/>
    <w:rsid w:val="002E7515"/>
    <w:rsid w:val="002F4FF7"/>
    <w:rsid w:val="003106FB"/>
    <w:rsid w:val="00322F31"/>
    <w:rsid w:val="00327D9F"/>
    <w:rsid w:val="003419B6"/>
    <w:rsid w:val="00346600"/>
    <w:rsid w:val="00407243"/>
    <w:rsid w:val="0041040A"/>
    <w:rsid w:val="00437443"/>
    <w:rsid w:val="00456DB2"/>
    <w:rsid w:val="00460496"/>
    <w:rsid w:val="004628CB"/>
    <w:rsid w:val="00470A25"/>
    <w:rsid w:val="00481051"/>
    <w:rsid w:val="004E292C"/>
    <w:rsid w:val="00501215"/>
    <w:rsid w:val="00520688"/>
    <w:rsid w:val="00522185"/>
    <w:rsid w:val="00532E9F"/>
    <w:rsid w:val="00541E6C"/>
    <w:rsid w:val="005947E9"/>
    <w:rsid w:val="005A3466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E0333"/>
    <w:rsid w:val="00711072"/>
    <w:rsid w:val="0072796B"/>
    <w:rsid w:val="00741CC5"/>
    <w:rsid w:val="00755D26"/>
    <w:rsid w:val="007844FE"/>
    <w:rsid w:val="007B0E65"/>
    <w:rsid w:val="007D5F1E"/>
    <w:rsid w:val="008019CC"/>
    <w:rsid w:val="00817817"/>
    <w:rsid w:val="00874CFD"/>
    <w:rsid w:val="00875B75"/>
    <w:rsid w:val="0089470A"/>
    <w:rsid w:val="008A29B6"/>
    <w:rsid w:val="008A6BD9"/>
    <w:rsid w:val="008B188F"/>
    <w:rsid w:val="008D095B"/>
    <w:rsid w:val="008D5B1F"/>
    <w:rsid w:val="0090277D"/>
    <w:rsid w:val="00924597"/>
    <w:rsid w:val="009530BB"/>
    <w:rsid w:val="009564BC"/>
    <w:rsid w:val="009648A7"/>
    <w:rsid w:val="009831B1"/>
    <w:rsid w:val="009A497E"/>
    <w:rsid w:val="009D3C56"/>
    <w:rsid w:val="009F54EB"/>
    <w:rsid w:val="00A6369F"/>
    <w:rsid w:val="00AD6824"/>
    <w:rsid w:val="00AE33ED"/>
    <w:rsid w:val="00B16DFD"/>
    <w:rsid w:val="00B24154"/>
    <w:rsid w:val="00B25B9D"/>
    <w:rsid w:val="00B55974"/>
    <w:rsid w:val="00B9251B"/>
    <w:rsid w:val="00B9528A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15D13"/>
    <w:rsid w:val="00C213DB"/>
    <w:rsid w:val="00C25C0F"/>
    <w:rsid w:val="00C75C7C"/>
    <w:rsid w:val="00C84389"/>
    <w:rsid w:val="00C860D6"/>
    <w:rsid w:val="00C87E97"/>
    <w:rsid w:val="00CD2EAC"/>
    <w:rsid w:val="00CE451F"/>
    <w:rsid w:val="00D00090"/>
    <w:rsid w:val="00D03518"/>
    <w:rsid w:val="00D05FC1"/>
    <w:rsid w:val="00D077FB"/>
    <w:rsid w:val="00D319C8"/>
    <w:rsid w:val="00D32AA1"/>
    <w:rsid w:val="00D55A32"/>
    <w:rsid w:val="00D64D70"/>
    <w:rsid w:val="00D80863"/>
    <w:rsid w:val="00D91943"/>
    <w:rsid w:val="00DA047F"/>
    <w:rsid w:val="00DC661C"/>
    <w:rsid w:val="00DD2F91"/>
    <w:rsid w:val="00DD7789"/>
    <w:rsid w:val="00DE15F1"/>
    <w:rsid w:val="00DE5D17"/>
    <w:rsid w:val="00DF4F5E"/>
    <w:rsid w:val="00E05123"/>
    <w:rsid w:val="00E23030"/>
    <w:rsid w:val="00E31D77"/>
    <w:rsid w:val="00E55294"/>
    <w:rsid w:val="00E83FAB"/>
    <w:rsid w:val="00E84039"/>
    <w:rsid w:val="00E92C33"/>
    <w:rsid w:val="00EA4C9E"/>
    <w:rsid w:val="00EA5076"/>
    <w:rsid w:val="00EB1A5B"/>
    <w:rsid w:val="00EE0700"/>
    <w:rsid w:val="00EE0BCB"/>
    <w:rsid w:val="00EF6D66"/>
    <w:rsid w:val="00F0131A"/>
    <w:rsid w:val="00F2361F"/>
    <w:rsid w:val="00F52BDB"/>
    <w:rsid w:val="00F52E77"/>
    <w:rsid w:val="00F6727E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4117E94-3657-4F06-8DF8-50B793C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2016-10-15T01:38:00Z</dcterms:created>
  <dcterms:modified xsi:type="dcterms:W3CDTF">2024-04-20T22:38:00Z</dcterms:modified>
</cp:coreProperties>
</file>